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02C3" w:rsidRPr="00A0457A" w:rsidRDefault="00A46750" w:rsidP="00481BE7">
      <w:pPr>
        <w:adjustRightInd w:val="0"/>
        <w:snapToGrid w:val="0"/>
        <w:spacing w:line="420" w:lineRule="exact"/>
        <w:jc w:val="center"/>
        <w:rPr>
          <w:rFonts w:eastAsia="標楷體"/>
          <w:sz w:val="40"/>
          <w:szCs w:val="40"/>
        </w:rPr>
      </w:pPr>
      <w:r w:rsidRPr="00A0457A">
        <w:rPr>
          <w:rFonts w:eastAsia="標楷體" w:hAnsi="標楷體"/>
          <w:sz w:val="40"/>
          <w:szCs w:val="40"/>
        </w:rPr>
        <w:t>致理</w:t>
      </w:r>
      <w:r w:rsidR="0048195C" w:rsidRPr="00A0457A">
        <w:rPr>
          <w:rFonts w:eastAsia="標楷體" w:hAnsi="標楷體" w:hint="eastAsia"/>
          <w:sz w:val="40"/>
          <w:szCs w:val="40"/>
        </w:rPr>
        <w:t>科技大學</w:t>
      </w:r>
      <w:r w:rsidR="00210C53" w:rsidRPr="00A0457A">
        <w:rPr>
          <w:rFonts w:eastAsia="標楷體"/>
          <w:sz w:val="40"/>
          <w:szCs w:val="40"/>
        </w:rPr>
        <w:t>10</w:t>
      </w:r>
      <w:r w:rsidR="006D2E75" w:rsidRPr="00A0457A">
        <w:rPr>
          <w:rFonts w:eastAsia="標楷體" w:hint="eastAsia"/>
          <w:sz w:val="40"/>
          <w:szCs w:val="40"/>
        </w:rPr>
        <w:t>4</w:t>
      </w:r>
      <w:r w:rsidR="006A6148" w:rsidRPr="00A0457A">
        <w:rPr>
          <w:rFonts w:eastAsia="標楷體" w:hAnsi="標楷體"/>
          <w:sz w:val="40"/>
          <w:szCs w:val="40"/>
        </w:rPr>
        <w:t>學年度第</w:t>
      </w:r>
      <w:r w:rsidR="00FE12AB">
        <w:rPr>
          <w:rFonts w:eastAsia="標楷體" w:hint="eastAsia"/>
          <w:sz w:val="40"/>
          <w:szCs w:val="40"/>
        </w:rPr>
        <w:t>2</w:t>
      </w:r>
      <w:r w:rsidR="00BB5C10" w:rsidRPr="00A0457A">
        <w:rPr>
          <w:rFonts w:eastAsia="標楷體" w:hAnsi="標楷體"/>
          <w:sz w:val="40"/>
          <w:szCs w:val="40"/>
        </w:rPr>
        <w:t>學期</w:t>
      </w:r>
    </w:p>
    <w:p w:rsidR="006F02C3" w:rsidRPr="00A0457A" w:rsidRDefault="0050157B" w:rsidP="00481BE7">
      <w:pPr>
        <w:adjustRightInd w:val="0"/>
        <w:snapToGrid w:val="0"/>
        <w:spacing w:line="420" w:lineRule="exact"/>
        <w:jc w:val="center"/>
        <w:rPr>
          <w:rFonts w:eastAsia="標楷體"/>
          <w:sz w:val="40"/>
          <w:szCs w:val="40"/>
        </w:rPr>
      </w:pPr>
      <w:r>
        <w:rPr>
          <w:rFonts w:eastAsia="標楷體" w:hAnsi="標楷體" w:hint="eastAsia"/>
          <w:sz w:val="40"/>
          <w:szCs w:val="40"/>
        </w:rPr>
        <w:t>兼</w:t>
      </w:r>
      <w:r w:rsidR="00630DE2" w:rsidRPr="00A0457A">
        <w:rPr>
          <w:rFonts w:eastAsia="標楷體" w:hAnsi="標楷體" w:hint="eastAsia"/>
          <w:sz w:val="40"/>
          <w:szCs w:val="40"/>
        </w:rPr>
        <w:t>任教師</w:t>
      </w:r>
      <w:r w:rsidR="00BB35A1" w:rsidRPr="00A0457A">
        <w:rPr>
          <w:rFonts w:eastAsia="標楷體" w:hAnsi="標楷體"/>
          <w:sz w:val="40"/>
          <w:szCs w:val="40"/>
        </w:rPr>
        <w:t>英文</w:t>
      </w:r>
      <w:r w:rsidR="008F1C43" w:rsidRPr="00A0457A">
        <w:rPr>
          <w:rFonts w:eastAsia="標楷體" w:hAnsi="標楷體"/>
          <w:sz w:val="40"/>
          <w:szCs w:val="40"/>
        </w:rPr>
        <w:t>分組教學會議</w:t>
      </w:r>
    </w:p>
    <w:p w:rsidR="00A46750" w:rsidRPr="00A0457A" w:rsidRDefault="008C695A" w:rsidP="0050157B">
      <w:pPr>
        <w:adjustRightInd w:val="0"/>
        <w:snapToGrid w:val="0"/>
        <w:spacing w:afterLines="100" w:after="360" w:line="420" w:lineRule="exact"/>
        <w:jc w:val="center"/>
        <w:rPr>
          <w:rFonts w:eastAsia="標楷體"/>
          <w:sz w:val="40"/>
          <w:szCs w:val="40"/>
        </w:rPr>
      </w:pPr>
      <w:r w:rsidRPr="00A0457A">
        <w:rPr>
          <w:rFonts w:eastAsia="標楷體" w:hAnsi="標楷體"/>
          <w:sz w:val="40"/>
          <w:szCs w:val="40"/>
        </w:rPr>
        <w:t>會</w:t>
      </w:r>
      <w:r w:rsidR="006F02C3" w:rsidRPr="00A0457A">
        <w:rPr>
          <w:rFonts w:eastAsia="標楷體"/>
          <w:sz w:val="40"/>
          <w:szCs w:val="40"/>
        </w:rPr>
        <w:t xml:space="preserve">   </w:t>
      </w:r>
      <w:r w:rsidRPr="00A0457A">
        <w:rPr>
          <w:rFonts w:eastAsia="標楷體" w:hAnsi="標楷體"/>
          <w:sz w:val="40"/>
          <w:szCs w:val="40"/>
        </w:rPr>
        <w:t>議</w:t>
      </w:r>
      <w:r w:rsidR="006F02C3" w:rsidRPr="00A0457A">
        <w:rPr>
          <w:rFonts w:eastAsia="標楷體"/>
          <w:sz w:val="40"/>
          <w:szCs w:val="40"/>
        </w:rPr>
        <w:t xml:space="preserve">   </w:t>
      </w:r>
      <w:r w:rsidR="00D3466C">
        <w:rPr>
          <w:rFonts w:eastAsia="標楷體" w:hAnsi="標楷體" w:hint="eastAsia"/>
          <w:sz w:val="40"/>
          <w:szCs w:val="40"/>
        </w:rPr>
        <w:t>紀</w:t>
      </w:r>
      <w:r w:rsidR="006F02C3" w:rsidRPr="00A0457A">
        <w:rPr>
          <w:rFonts w:eastAsia="標楷體"/>
          <w:sz w:val="40"/>
          <w:szCs w:val="40"/>
        </w:rPr>
        <w:t xml:space="preserve">   </w:t>
      </w:r>
      <w:r w:rsidR="00D3466C">
        <w:rPr>
          <w:rFonts w:eastAsia="標楷體" w:hint="eastAsia"/>
          <w:sz w:val="40"/>
          <w:szCs w:val="40"/>
        </w:rPr>
        <w:t>錄</w:t>
      </w:r>
    </w:p>
    <w:p w:rsidR="00A46750" w:rsidRPr="00A0457A" w:rsidRDefault="00A46750" w:rsidP="00481BE7">
      <w:pPr>
        <w:tabs>
          <w:tab w:val="left" w:pos="868"/>
        </w:tabs>
        <w:adjustRightInd w:val="0"/>
        <w:snapToGrid w:val="0"/>
        <w:spacing w:line="420" w:lineRule="exact"/>
        <w:rPr>
          <w:rFonts w:eastAsia="標楷體"/>
          <w:spacing w:val="-6"/>
          <w:sz w:val="28"/>
          <w:szCs w:val="28"/>
        </w:rPr>
      </w:pPr>
      <w:r w:rsidRPr="00A0457A">
        <w:rPr>
          <w:rFonts w:eastAsia="標楷體" w:hAnsi="標楷體"/>
          <w:sz w:val="28"/>
          <w:szCs w:val="28"/>
        </w:rPr>
        <w:t>時</w:t>
      </w:r>
      <w:r w:rsidR="00DD3255" w:rsidRPr="00A0457A">
        <w:rPr>
          <w:rFonts w:eastAsia="標楷體"/>
          <w:sz w:val="28"/>
          <w:szCs w:val="28"/>
        </w:rPr>
        <w:t xml:space="preserve">    </w:t>
      </w:r>
      <w:r w:rsidR="00DD3255" w:rsidRPr="00A0457A">
        <w:rPr>
          <w:rFonts w:eastAsia="標楷體"/>
          <w:sz w:val="28"/>
          <w:szCs w:val="28"/>
        </w:rPr>
        <w:tab/>
      </w:r>
      <w:r w:rsidRPr="00A0457A">
        <w:rPr>
          <w:rFonts w:eastAsia="標楷體" w:hAnsi="標楷體"/>
          <w:sz w:val="28"/>
          <w:szCs w:val="28"/>
        </w:rPr>
        <w:t>間</w:t>
      </w:r>
      <w:r w:rsidR="001934E9" w:rsidRPr="00A0457A">
        <w:rPr>
          <w:rFonts w:eastAsia="標楷體" w:hAnsi="標楷體"/>
          <w:sz w:val="28"/>
          <w:szCs w:val="28"/>
        </w:rPr>
        <w:t>：</w:t>
      </w:r>
      <w:r w:rsidR="006F02C3" w:rsidRPr="00A0457A">
        <w:rPr>
          <w:rFonts w:eastAsia="標楷體"/>
          <w:sz w:val="28"/>
          <w:szCs w:val="28"/>
        </w:rPr>
        <w:t>1</w:t>
      </w:r>
      <w:r w:rsidR="006F02C3" w:rsidRPr="00A0457A">
        <w:rPr>
          <w:rFonts w:eastAsia="標楷體"/>
          <w:spacing w:val="-6"/>
          <w:sz w:val="28"/>
          <w:szCs w:val="28"/>
        </w:rPr>
        <w:t>0</w:t>
      </w:r>
      <w:r w:rsidR="00FE12AB">
        <w:rPr>
          <w:rFonts w:eastAsia="標楷體" w:hint="eastAsia"/>
          <w:spacing w:val="-6"/>
          <w:sz w:val="28"/>
          <w:szCs w:val="28"/>
        </w:rPr>
        <w:t>5</w:t>
      </w:r>
      <w:r w:rsidRPr="00A0457A">
        <w:rPr>
          <w:rFonts w:eastAsia="標楷體" w:hAnsi="標楷體"/>
          <w:spacing w:val="-6"/>
          <w:sz w:val="28"/>
          <w:szCs w:val="28"/>
        </w:rPr>
        <w:t>年</w:t>
      </w:r>
      <w:r w:rsidR="00FE12AB">
        <w:rPr>
          <w:rFonts w:eastAsia="標楷體" w:hint="eastAsia"/>
          <w:spacing w:val="-6"/>
          <w:sz w:val="28"/>
          <w:szCs w:val="28"/>
        </w:rPr>
        <w:t>2</w:t>
      </w:r>
      <w:r w:rsidRPr="00A0457A">
        <w:rPr>
          <w:rFonts w:eastAsia="標楷體" w:hAnsi="標楷體"/>
          <w:spacing w:val="-6"/>
          <w:sz w:val="28"/>
          <w:szCs w:val="28"/>
        </w:rPr>
        <w:t>月</w:t>
      </w:r>
      <w:r w:rsidR="0050157B">
        <w:rPr>
          <w:rFonts w:eastAsia="標楷體" w:hint="eastAsia"/>
          <w:spacing w:val="-6"/>
          <w:sz w:val="28"/>
          <w:szCs w:val="28"/>
        </w:rPr>
        <w:t>20</w:t>
      </w:r>
      <w:r w:rsidRPr="00A0457A">
        <w:rPr>
          <w:rFonts w:eastAsia="標楷體" w:hAnsi="標楷體"/>
          <w:spacing w:val="-6"/>
          <w:sz w:val="28"/>
          <w:szCs w:val="28"/>
        </w:rPr>
        <w:t>日</w:t>
      </w:r>
      <w:r w:rsidR="006F02C3" w:rsidRPr="00A0457A">
        <w:rPr>
          <w:rFonts w:eastAsia="標楷體"/>
          <w:spacing w:val="-6"/>
          <w:sz w:val="28"/>
          <w:szCs w:val="28"/>
        </w:rPr>
        <w:t>(</w:t>
      </w:r>
      <w:r w:rsidRPr="00A0457A">
        <w:rPr>
          <w:rFonts w:eastAsia="標楷體" w:hAnsi="標楷體"/>
          <w:spacing w:val="-6"/>
          <w:sz w:val="28"/>
          <w:szCs w:val="28"/>
        </w:rPr>
        <w:t>星期</w:t>
      </w:r>
      <w:r w:rsidR="00FE12AB">
        <w:rPr>
          <w:rFonts w:eastAsia="標楷體" w:hAnsi="標楷體" w:hint="eastAsia"/>
          <w:spacing w:val="-6"/>
          <w:sz w:val="28"/>
          <w:szCs w:val="28"/>
        </w:rPr>
        <w:t>四</w:t>
      </w:r>
      <w:r w:rsidR="006F02C3" w:rsidRPr="00A0457A">
        <w:rPr>
          <w:rFonts w:eastAsia="標楷體"/>
          <w:spacing w:val="-6"/>
          <w:sz w:val="28"/>
          <w:szCs w:val="28"/>
        </w:rPr>
        <w:t>)</w:t>
      </w:r>
      <w:r w:rsidR="0050157B">
        <w:rPr>
          <w:rFonts w:eastAsia="標楷體" w:hAnsi="標楷體" w:hint="eastAsia"/>
          <w:spacing w:val="-6"/>
          <w:sz w:val="28"/>
          <w:szCs w:val="28"/>
        </w:rPr>
        <w:t>上</w:t>
      </w:r>
      <w:r w:rsidR="00BF17DB" w:rsidRPr="00A0457A">
        <w:rPr>
          <w:rFonts w:eastAsia="標楷體" w:hAnsi="標楷體"/>
          <w:spacing w:val="-6"/>
          <w:sz w:val="28"/>
          <w:szCs w:val="28"/>
        </w:rPr>
        <w:t>午</w:t>
      </w:r>
      <w:r w:rsidR="006D2E75" w:rsidRPr="00A0457A">
        <w:rPr>
          <w:rFonts w:eastAsia="標楷體" w:hAnsi="標楷體" w:hint="eastAsia"/>
          <w:spacing w:val="-6"/>
          <w:sz w:val="28"/>
          <w:szCs w:val="28"/>
        </w:rPr>
        <w:t>1</w:t>
      </w:r>
      <w:r w:rsidR="0050157B">
        <w:rPr>
          <w:rFonts w:eastAsia="標楷體" w:hAnsi="標楷體" w:hint="eastAsia"/>
          <w:spacing w:val="-6"/>
          <w:sz w:val="28"/>
          <w:szCs w:val="28"/>
        </w:rPr>
        <w:t>1</w:t>
      </w:r>
      <w:r w:rsidR="00BF17DB" w:rsidRPr="00A0457A">
        <w:rPr>
          <w:rFonts w:eastAsia="標楷體" w:hAnsi="標楷體"/>
          <w:spacing w:val="-6"/>
          <w:sz w:val="28"/>
          <w:szCs w:val="28"/>
        </w:rPr>
        <w:t>時</w:t>
      </w:r>
    </w:p>
    <w:p w:rsidR="00A46750" w:rsidRPr="00A0457A" w:rsidRDefault="00A46750" w:rsidP="00481BE7">
      <w:pPr>
        <w:tabs>
          <w:tab w:val="left" w:pos="868"/>
        </w:tabs>
        <w:adjustRightInd w:val="0"/>
        <w:snapToGrid w:val="0"/>
        <w:spacing w:line="420" w:lineRule="exact"/>
        <w:rPr>
          <w:rFonts w:eastAsia="標楷體"/>
          <w:sz w:val="28"/>
          <w:szCs w:val="28"/>
        </w:rPr>
      </w:pPr>
      <w:r w:rsidRPr="00A0457A">
        <w:rPr>
          <w:rFonts w:eastAsia="標楷體" w:hAnsi="標楷體"/>
          <w:sz w:val="28"/>
          <w:szCs w:val="28"/>
        </w:rPr>
        <w:t>地</w:t>
      </w:r>
      <w:r w:rsidR="00DD3255" w:rsidRPr="00A0457A">
        <w:rPr>
          <w:rFonts w:eastAsia="標楷體"/>
          <w:sz w:val="28"/>
          <w:szCs w:val="28"/>
        </w:rPr>
        <w:t xml:space="preserve">    </w:t>
      </w:r>
      <w:r w:rsidR="00DD3255" w:rsidRPr="00A0457A">
        <w:rPr>
          <w:rFonts w:eastAsia="標楷體"/>
          <w:sz w:val="28"/>
          <w:szCs w:val="28"/>
        </w:rPr>
        <w:tab/>
      </w:r>
      <w:r w:rsidRPr="00A0457A">
        <w:rPr>
          <w:rFonts w:eastAsia="標楷體" w:hAnsi="標楷體"/>
          <w:sz w:val="28"/>
          <w:szCs w:val="28"/>
        </w:rPr>
        <w:t>點：</w:t>
      </w:r>
      <w:r w:rsidR="002975F6" w:rsidRPr="00A0457A">
        <w:rPr>
          <w:rFonts w:eastAsia="標楷體" w:hAnsi="標楷體"/>
          <w:sz w:val="28"/>
          <w:szCs w:val="28"/>
        </w:rPr>
        <w:t>人文</w:t>
      </w:r>
      <w:r w:rsidR="007A2602" w:rsidRPr="00A0457A">
        <w:rPr>
          <w:rFonts w:eastAsia="標楷體" w:hAnsi="標楷體"/>
          <w:sz w:val="28"/>
          <w:szCs w:val="28"/>
        </w:rPr>
        <w:t>大樓</w:t>
      </w:r>
      <w:r w:rsidR="0050157B">
        <w:rPr>
          <w:rFonts w:eastAsia="標楷體" w:hint="eastAsia"/>
          <w:sz w:val="28"/>
          <w:szCs w:val="28"/>
        </w:rPr>
        <w:t>4</w:t>
      </w:r>
      <w:r w:rsidR="00DD3255" w:rsidRPr="00A0457A">
        <w:rPr>
          <w:rFonts w:eastAsia="標楷體" w:hAnsi="標楷體"/>
          <w:sz w:val="28"/>
          <w:szCs w:val="28"/>
        </w:rPr>
        <w:t>樓</w:t>
      </w:r>
      <w:r w:rsidR="0057713D" w:rsidRPr="00A0457A">
        <w:rPr>
          <w:rFonts w:eastAsia="標楷體"/>
          <w:sz w:val="28"/>
          <w:szCs w:val="28"/>
        </w:rPr>
        <w:t>K</w:t>
      </w:r>
      <w:r w:rsidR="0050157B">
        <w:rPr>
          <w:rFonts w:eastAsia="標楷體" w:hint="eastAsia"/>
          <w:sz w:val="28"/>
          <w:szCs w:val="28"/>
        </w:rPr>
        <w:t>4</w:t>
      </w:r>
      <w:r w:rsidR="0057713D" w:rsidRPr="00A0457A">
        <w:rPr>
          <w:rFonts w:eastAsia="標楷體"/>
          <w:sz w:val="28"/>
          <w:szCs w:val="28"/>
        </w:rPr>
        <w:t>4</w:t>
      </w:r>
      <w:r w:rsidR="009C2453" w:rsidRPr="00A0457A">
        <w:rPr>
          <w:rFonts w:eastAsia="標楷體" w:hAnsi="標楷體"/>
          <w:sz w:val="28"/>
          <w:szCs w:val="28"/>
        </w:rPr>
        <w:t>教室</w:t>
      </w:r>
    </w:p>
    <w:p w:rsidR="00A46750" w:rsidRPr="00A0457A" w:rsidRDefault="00A46750" w:rsidP="00481BE7">
      <w:pPr>
        <w:adjustRightInd w:val="0"/>
        <w:snapToGrid w:val="0"/>
        <w:spacing w:line="420" w:lineRule="exact"/>
        <w:rPr>
          <w:rFonts w:eastAsia="標楷體"/>
          <w:sz w:val="28"/>
          <w:szCs w:val="28"/>
        </w:rPr>
      </w:pPr>
      <w:r w:rsidRPr="00A0457A">
        <w:rPr>
          <w:rFonts w:eastAsia="標楷體" w:hAnsi="標楷體"/>
          <w:sz w:val="28"/>
          <w:szCs w:val="28"/>
        </w:rPr>
        <w:t>出席人員：詳如簽到</w:t>
      </w:r>
      <w:r w:rsidR="00DD3255" w:rsidRPr="00A0457A">
        <w:rPr>
          <w:rFonts w:eastAsia="標楷體" w:hAnsi="標楷體"/>
          <w:sz w:val="28"/>
          <w:szCs w:val="28"/>
        </w:rPr>
        <w:t>表</w:t>
      </w:r>
    </w:p>
    <w:p w:rsidR="003403FD" w:rsidRPr="00A0457A" w:rsidRDefault="00A46750" w:rsidP="00481BE7">
      <w:pPr>
        <w:tabs>
          <w:tab w:val="left" w:pos="896"/>
        </w:tabs>
        <w:adjustRightInd w:val="0"/>
        <w:snapToGrid w:val="0"/>
        <w:spacing w:line="420" w:lineRule="exact"/>
        <w:rPr>
          <w:rFonts w:eastAsia="標楷體"/>
          <w:sz w:val="28"/>
        </w:rPr>
      </w:pPr>
      <w:r w:rsidRPr="00A0457A">
        <w:rPr>
          <w:rFonts w:eastAsia="標楷體" w:hAnsi="標楷體"/>
          <w:sz w:val="28"/>
          <w:szCs w:val="28"/>
        </w:rPr>
        <w:t>主</w:t>
      </w:r>
      <w:r w:rsidR="00DD3255" w:rsidRPr="00A0457A">
        <w:rPr>
          <w:rFonts w:eastAsia="標楷體"/>
          <w:sz w:val="28"/>
          <w:szCs w:val="28"/>
        </w:rPr>
        <w:t xml:space="preserve">    </w:t>
      </w:r>
      <w:r w:rsidR="00DD3255" w:rsidRPr="00A0457A">
        <w:rPr>
          <w:rFonts w:eastAsia="標楷體"/>
          <w:sz w:val="28"/>
          <w:szCs w:val="28"/>
        </w:rPr>
        <w:tab/>
      </w:r>
      <w:r w:rsidR="007F3953" w:rsidRPr="00A0457A">
        <w:rPr>
          <w:rFonts w:eastAsia="標楷體" w:hAnsi="標楷體"/>
          <w:sz w:val="28"/>
          <w:szCs w:val="28"/>
        </w:rPr>
        <w:t>席：</w:t>
      </w:r>
      <w:proofErr w:type="gramStart"/>
      <w:r w:rsidR="00AC3037" w:rsidRPr="00A0457A">
        <w:rPr>
          <w:rFonts w:eastAsia="標楷體" w:hAnsi="標楷體" w:hint="eastAsia"/>
          <w:sz w:val="28"/>
          <w:szCs w:val="28"/>
        </w:rPr>
        <w:t>戴</w:t>
      </w:r>
      <w:r w:rsidRPr="00A0457A">
        <w:rPr>
          <w:rFonts w:eastAsia="標楷體" w:hAnsi="標楷體"/>
          <w:sz w:val="28"/>
          <w:szCs w:val="28"/>
        </w:rPr>
        <w:t>主任</w:t>
      </w:r>
      <w:r w:rsidR="00AC3037" w:rsidRPr="00A0457A">
        <w:rPr>
          <w:rFonts w:eastAsia="標楷體" w:hAnsi="標楷體" w:hint="eastAsia"/>
          <w:sz w:val="28"/>
          <w:szCs w:val="28"/>
        </w:rPr>
        <w:t>美霞</w:t>
      </w:r>
      <w:proofErr w:type="gramEnd"/>
    </w:p>
    <w:p w:rsidR="00A46750" w:rsidRPr="00A0457A" w:rsidRDefault="00A46750" w:rsidP="00481BE7">
      <w:pPr>
        <w:tabs>
          <w:tab w:val="left" w:pos="896"/>
        </w:tabs>
        <w:adjustRightInd w:val="0"/>
        <w:snapToGrid w:val="0"/>
        <w:spacing w:line="420" w:lineRule="exact"/>
        <w:rPr>
          <w:rFonts w:eastAsia="標楷體"/>
          <w:sz w:val="28"/>
        </w:rPr>
      </w:pPr>
      <w:r w:rsidRPr="00A0457A">
        <w:rPr>
          <w:rFonts w:eastAsia="標楷體" w:hAnsi="標楷體"/>
          <w:sz w:val="28"/>
        </w:rPr>
        <w:t>會議</w:t>
      </w:r>
      <w:r w:rsidR="002607BD" w:rsidRPr="00A0457A">
        <w:rPr>
          <w:rFonts w:eastAsia="標楷體" w:hAnsi="標楷體"/>
          <w:sz w:val="28"/>
        </w:rPr>
        <w:t>記</w:t>
      </w:r>
      <w:r w:rsidRPr="00A0457A">
        <w:rPr>
          <w:rFonts w:eastAsia="標楷體" w:hAnsi="標楷體"/>
          <w:sz w:val="28"/>
        </w:rPr>
        <w:t>錄：</w:t>
      </w:r>
      <w:r w:rsidR="00DD3255" w:rsidRPr="00A0457A">
        <w:rPr>
          <w:rFonts w:eastAsia="標楷體" w:hAnsi="標楷體"/>
          <w:sz w:val="28"/>
        </w:rPr>
        <w:t>張翠</w:t>
      </w:r>
      <w:proofErr w:type="gramStart"/>
      <w:r w:rsidR="00DD3255" w:rsidRPr="00A0457A">
        <w:rPr>
          <w:rFonts w:eastAsia="標楷體" w:hAnsi="標楷體"/>
          <w:sz w:val="28"/>
        </w:rPr>
        <w:t>茱</w:t>
      </w:r>
      <w:proofErr w:type="gramEnd"/>
    </w:p>
    <w:p w:rsidR="00422785" w:rsidRPr="00A0457A" w:rsidRDefault="00A50C80" w:rsidP="00481BE7">
      <w:pPr>
        <w:adjustRightInd w:val="0"/>
        <w:snapToGrid w:val="0"/>
        <w:spacing w:line="420" w:lineRule="exact"/>
        <w:rPr>
          <w:rFonts w:eastAsia="標楷體"/>
          <w:sz w:val="28"/>
        </w:rPr>
      </w:pPr>
      <w:r w:rsidRPr="00A0457A">
        <w:rPr>
          <w:rFonts w:eastAsia="標楷體" w:hAnsi="標楷體"/>
          <w:sz w:val="28"/>
        </w:rPr>
        <w:t>壹、</w:t>
      </w:r>
      <w:r w:rsidR="00FF470F" w:rsidRPr="00A0457A">
        <w:rPr>
          <w:rFonts w:eastAsia="標楷體" w:hAnsi="標楷體"/>
          <w:sz w:val="28"/>
        </w:rPr>
        <w:t>主席報告</w:t>
      </w:r>
      <w:r w:rsidR="00A46750" w:rsidRPr="00A0457A">
        <w:rPr>
          <w:rFonts w:eastAsia="標楷體" w:hAnsi="標楷體"/>
          <w:sz w:val="28"/>
        </w:rPr>
        <w:t>：</w:t>
      </w:r>
    </w:p>
    <w:p w:rsidR="00A50C80" w:rsidRPr="00A0457A" w:rsidRDefault="00A50C80" w:rsidP="00481BE7">
      <w:pPr>
        <w:adjustRightInd w:val="0"/>
        <w:snapToGrid w:val="0"/>
        <w:spacing w:line="420" w:lineRule="exact"/>
        <w:ind w:leftChars="118" w:left="849" w:hangingChars="202" w:hanging="566"/>
        <w:jc w:val="both"/>
        <w:rPr>
          <w:rFonts w:eastAsia="標楷體"/>
          <w:sz w:val="28"/>
        </w:rPr>
      </w:pPr>
      <w:r w:rsidRPr="00A0457A">
        <w:rPr>
          <w:rFonts w:eastAsia="標楷體" w:hAnsi="標楷體"/>
          <w:sz w:val="28"/>
        </w:rPr>
        <w:t>一、日四技基礎通識</w:t>
      </w:r>
      <w:r w:rsidRPr="00A0457A">
        <w:rPr>
          <w:rFonts w:eastAsia="標楷體"/>
          <w:sz w:val="28"/>
        </w:rPr>
        <w:t>(</w:t>
      </w:r>
      <w:r w:rsidRPr="00A0457A">
        <w:rPr>
          <w:rFonts w:eastAsia="標楷體" w:hAnsi="標楷體"/>
          <w:sz w:val="28"/>
        </w:rPr>
        <w:t>大</w:t>
      </w:r>
      <w:proofErr w:type="gramStart"/>
      <w:r w:rsidRPr="00A0457A">
        <w:rPr>
          <w:rFonts w:eastAsia="標楷體" w:hAnsi="標楷體"/>
          <w:sz w:val="28"/>
        </w:rPr>
        <w:t>一</w:t>
      </w:r>
      <w:proofErr w:type="gramEnd"/>
      <w:r w:rsidRPr="00A0457A">
        <w:rPr>
          <w:rFonts w:eastAsia="標楷體"/>
          <w:sz w:val="28"/>
        </w:rPr>
        <w:t>)</w:t>
      </w:r>
      <w:r w:rsidRPr="00A0457A">
        <w:rPr>
          <w:rFonts w:eastAsia="標楷體" w:hAnsi="標楷體"/>
          <w:sz w:val="28"/>
        </w:rPr>
        <w:t>英文課程配合事項如下：</w:t>
      </w:r>
    </w:p>
    <w:p w:rsidR="00A50C80" w:rsidRPr="00A0457A" w:rsidRDefault="00A50C80" w:rsidP="00481BE7">
      <w:pPr>
        <w:adjustRightInd w:val="0"/>
        <w:snapToGrid w:val="0"/>
        <w:spacing w:line="420" w:lineRule="exact"/>
        <w:ind w:leftChars="281" w:left="1559" w:hangingChars="316" w:hanging="885"/>
        <w:jc w:val="both"/>
        <w:rPr>
          <w:rFonts w:eastAsia="標楷體"/>
          <w:sz w:val="28"/>
        </w:rPr>
      </w:pPr>
      <w:r w:rsidRPr="00A0457A">
        <w:rPr>
          <w:rFonts w:eastAsia="標楷體" w:hAnsi="標楷體"/>
          <w:sz w:val="28"/>
        </w:rPr>
        <w:t>（一）</w:t>
      </w:r>
      <w:r w:rsidRPr="00A0457A">
        <w:rPr>
          <w:rFonts w:eastAsia="標楷體" w:hAnsi="標楷體"/>
          <w:kern w:val="0"/>
          <w:sz w:val="28"/>
          <w:szCs w:val="28"/>
        </w:rPr>
        <w:t>課程</w:t>
      </w:r>
      <w:r w:rsidRPr="00A0457A">
        <w:rPr>
          <w:rFonts w:eastAsia="標楷體" w:hAnsi="標楷體"/>
          <w:sz w:val="28"/>
        </w:rPr>
        <w:t>教學</w:t>
      </w:r>
      <w:proofErr w:type="gramStart"/>
      <w:r w:rsidRPr="00A0457A">
        <w:rPr>
          <w:rFonts w:eastAsia="標楷體" w:hAnsi="標楷體"/>
          <w:sz w:val="28"/>
        </w:rPr>
        <w:t>計畫表請參閱</w:t>
      </w:r>
      <w:proofErr w:type="gramEnd"/>
      <w:r w:rsidRPr="00A0457A">
        <w:rPr>
          <w:rFonts w:eastAsia="標楷體" w:hAnsi="標楷體"/>
          <w:sz w:val="28"/>
          <w:bdr w:val="single" w:sz="4" w:space="0" w:color="auto"/>
        </w:rPr>
        <w:t>附件</w:t>
      </w:r>
      <w:r w:rsidRPr="00A0457A">
        <w:rPr>
          <w:rFonts w:eastAsia="標楷體"/>
          <w:sz w:val="28"/>
          <w:bdr w:val="single" w:sz="4" w:space="0" w:color="auto"/>
        </w:rPr>
        <w:t>1</w:t>
      </w:r>
      <w:r w:rsidRPr="00A0457A">
        <w:rPr>
          <w:rFonts w:eastAsia="標楷體" w:hAnsi="標楷體"/>
          <w:sz w:val="28"/>
        </w:rPr>
        <w:t>。</w:t>
      </w:r>
    </w:p>
    <w:p w:rsidR="00752C5A" w:rsidRPr="00A0457A" w:rsidRDefault="00752C5A" w:rsidP="00481BE7">
      <w:pPr>
        <w:adjustRightInd w:val="0"/>
        <w:snapToGrid w:val="0"/>
        <w:spacing w:line="420" w:lineRule="exact"/>
        <w:ind w:leftChars="296" w:left="1595" w:hangingChars="316" w:hanging="885"/>
        <w:jc w:val="both"/>
        <w:rPr>
          <w:rFonts w:eastAsia="標楷體"/>
          <w:sz w:val="28"/>
        </w:rPr>
      </w:pPr>
      <w:r w:rsidRPr="00A0457A">
        <w:rPr>
          <w:rFonts w:eastAsia="標楷體" w:hAnsi="標楷體"/>
          <w:sz w:val="28"/>
        </w:rPr>
        <w:t>（二）測驗日程表請參閱</w:t>
      </w:r>
      <w:r w:rsidRPr="00A0457A">
        <w:rPr>
          <w:rFonts w:eastAsia="標楷體" w:hAnsi="標楷體"/>
          <w:sz w:val="28"/>
          <w:bdr w:val="single" w:sz="4" w:space="0" w:color="auto"/>
        </w:rPr>
        <w:t>附件</w:t>
      </w:r>
      <w:r w:rsidRPr="00A0457A">
        <w:rPr>
          <w:rFonts w:eastAsia="標楷體" w:hAnsi="標楷體"/>
          <w:sz w:val="28"/>
          <w:bdr w:val="single" w:sz="4" w:space="0" w:color="auto"/>
        </w:rPr>
        <w:t>2</w:t>
      </w:r>
      <w:r w:rsidRPr="00A0457A">
        <w:rPr>
          <w:rFonts w:eastAsia="標楷體" w:hAnsi="標楷體"/>
          <w:sz w:val="28"/>
        </w:rPr>
        <w:t>。</w:t>
      </w:r>
    </w:p>
    <w:p w:rsidR="00643CE7" w:rsidRPr="00A0457A" w:rsidRDefault="00752C5A" w:rsidP="00481BE7">
      <w:pPr>
        <w:adjustRightInd w:val="0"/>
        <w:snapToGrid w:val="0"/>
        <w:spacing w:line="420" w:lineRule="exact"/>
        <w:ind w:leftChars="296" w:left="1595" w:hangingChars="316" w:hanging="885"/>
        <w:jc w:val="both"/>
        <w:rPr>
          <w:rFonts w:eastAsia="標楷體"/>
          <w:sz w:val="28"/>
        </w:rPr>
      </w:pPr>
      <w:r w:rsidRPr="00A0457A">
        <w:rPr>
          <w:rFonts w:eastAsia="標楷體" w:hAnsi="標楷體"/>
          <w:sz w:val="28"/>
        </w:rPr>
        <w:t>（三）</w:t>
      </w:r>
      <w:r w:rsidR="002607BD" w:rsidRPr="00A0457A">
        <w:rPr>
          <w:rFonts w:eastAsia="標楷體" w:hAnsi="標楷體"/>
          <w:sz w:val="28"/>
        </w:rPr>
        <w:t>期中及期末考為聯合會考，由同</w:t>
      </w:r>
      <w:r w:rsidR="002607BD" w:rsidRPr="00A0457A">
        <w:rPr>
          <w:rFonts w:eastAsia="標楷體" w:hAnsi="標楷體"/>
          <w:sz w:val="28"/>
          <w:szCs w:val="28"/>
        </w:rPr>
        <w:t>級數之教師共同命題，命題</w:t>
      </w:r>
      <w:r w:rsidR="00643CE7" w:rsidRPr="00A0457A">
        <w:rPr>
          <w:rFonts w:eastAsia="標楷體" w:hAnsi="標楷體"/>
          <w:sz w:val="28"/>
          <w:szCs w:val="28"/>
        </w:rPr>
        <w:t>工作</w:t>
      </w:r>
      <w:r w:rsidR="002607BD" w:rsidRPr="00A0457A">
        <w:rPr>
          <w:rFonts w:eastAsia="標楷體" w:hAnsi="標楷體"/>
          <w:sz w:val="28"/>
          <w:szCs w:val="28"/>
        </w:rPr>
        <w:t>分配如</w:t>
      </w:r>
      <w:r w:rsidR="002607BD" w:rsidRPr="00A0457A">
        <w:rPr>
          <w:rFonts w:eastAsia="標楷體" w:hAnsi="標楷體"/>
          <w:sz w:val="28"/>
          <w:szCs w:val="28"/>
          <w:bdr w:val="single" w:sz="4" w:space="0" w:color="auto"/>
        </w:rPr>
        <w:t>附件</w:t>
      </w:r>
      <w:r w:rsidRPr="00A0457A">
        <w:rPr>
          <w:rFonts w:eastAsia="標楷體"/>
          <w:sz w:val="28"/>
          <w:szCs w:val="28"/>
          <w:bdr w:val="single" w:sz="4" w:space="0" w:color="auto"/>
        </w:rPr>
        <w:t>3</w:t>
      </w:r>
      <w:r w:rsidR="00AC3037" w:rsidRPr="00A0457A">
        <w:rPr>
          <w:rFonts w:eastAsia="標楷體" w:hAnsi="標楷體" w:hint="eastAsia"/>
          <w:sz w:val="28"/>
        </w:rPr>
        <w:t>，請於考前</w:t>
      </w:r>
      <w:r w:rsidR="00AC3037" w:rsidRPr="00A0457A">
        <w:rPr>
          <w:rFonts w:eastAsia="標楷體" w:hAnsi="標楷體" w:hint="eastAsia"/>
          <w:sz w:val="28"/>
        </w:rPr>
        <w:t>4</w:t>
      </w:r>
      <w:proofErr w:type="gramStart"/>
      <w:r w:rsidR="00AC3037" w:rsidRPr="00A0457A">
        <w:rPr>
          <w:rFonts w:eastAsia="標楷體" w:hAnsi="標楷體" w:hint="eastAsia"/>
          <w:sz w:val="28"/>
        </w:rPr>
        <w:t>週</w:t>
      </w:r>
      <w:proofErr w:type="gramEnd"/>
      <w:r w:rsidR="00AC3037" w:rsidRPr="00A0457A">
        <w:rPr>
          <w:rFonts w:eastAsia="標楷體" w:hAnsi="標楷體" w:hint="eastAsia"/>
          <w:sz w:val="28"/>
        </w:rPr>
        <w:t>繳交試卷</w:t>
      </w:r>
      <w:r w:rsidR="002607BD" w:rsidRPr="00A0457A">
        <w:rPr>
          <w:rFonts w:eastAsia="標楷體" w:hAnsi="標楷體"/>
          <w:sz w:val="28"/>
          <w:szCs w:val="28"/>
        </w:rPr>
        <w:t>。</w:t>
      </w:r>
      <w:r w:rsidR="00F01C08" w:rsidRPr="00A0457A">
        <w:rPr>
          <w:rFonts w:eastAsia="標楷體" w:hAnsi="標楷體" w:hint="eastAsia"/>
          <w:sz w:val="28"/>
        </w:rPr>
        <w:t>考卷命題格式</w:t>
      </w:r>
      <w:r w:rsidR="00424DEC" w:rsidRPr="00A0457A">
        <w:rPr>
          <w:rFonts w:eastAsia="標楷體" w:hAnsi="標楷體" w:hint="eastAsia"/>
          <w:sz w:val="28"/>
        </w:rPr>
        <w:t>請至語言中心網頁下載。</w:t>
      </w:r>
      <w:r w:rsidR="00AD4119" w:rsidRPr="00A0457A">
        <w:rPr>
          <w:rFonts w:eastAsia="標楷體" w:hAnsi="標楷體" w:hint="eastAsia"/>
          <w:sz w:val="28"/>
        </w:rPr>
        <w:t>考前兩</w:t>
      </w:r>
      <w:proofErr w:type="gramStart"/>
      <w:r w:rsidR="00AD4119" w:rsidRPr="00A0457A">
        <w:rPr>
          <w:rFonts w:eastAsia="標楷體" w:hAnsi="標楷體" w:hint="eastAsia"/>
          <w:sz w:val="28"/>
        </w:rPr>
        <w:t>週</w:t>
      </w:r>
      <w:proofErr w:type="gramEnd"/>
      <w:r w:rsidR="00AD4119" w:rsidRPr="00A0457A">
        <w:rPr>
          <w:rFonts w:eastAsia="標楷體" w:hAnsi="標楷體" w:hint="eastAsia"/>
          <w:sz w:val="28"/>
        </w:rPr>
        <w:t>開放教師至語言中心閱卷。</w:t>
      </w:r>
    </w:p>
    <w:p w:rsidR="004C7B48" w:rsidRPr="00A0457A" w:rsidRDefault="001D7EB9" w:rsidP="00481BE7">
      <w:pPr>
        <w:adjustRightInd w:val="0"/>
        <w:snapToGrid w:val="0"/>
        <w:spacing w:line="420" w:lineRule="exact"/>
        <w:ind w:leftChars="296" w:left="1595" w:hangingChars="316" w:hanging="885"/>
        <w:jc w:val="both"/>
        <w:rPr>
          <w:rFonts w:eastAsia="標楷體" w:hAnsi="標楷體"/>
          <w:sz w:val="28"/>
        </w:rPr>
      </w:pPr>
      <w:r w:rsidRPr="00A0457A">
        <w:rPr>
          <w:rFonts w:eastAsia="標楷體" w:hAnsi="標楷體"/>
          <w:sz w:val="28"/>
        </w:rPr>
        <w:t>（四）</w:t>
      </w:r>
      <w:r w:rsidR="00752C5A" w:rsidRPr="00E22555">
        <w:rPr>
          <w:rFonts w:eastAsia="標楷體" w:hAnsi="標楷體"/>
          <w:sz w:val="28"/>
        </w:rPr>
        <w:t>學期成績配分</w:t>
      </w:r>
      <w:r w:rsidR="00752C5A" w:rsidRPr="00A0457A">
        <w:rPr>
          <w:rFonts w:eastAsia="標楷體" w:hAnsi="標楷體"/>
          <w:sz w:val="28"/>
        </w:rPr>
        <w:t>比例</w:t>
      </w:r>
      <w:r w:rsidR="004C7B48" w:rsidRPr="00A0457A">
        <w:rPr>
          <w:rFonts w:eastAsia="標楷體" w:hAnsi="標楷體" w:hint="eastAsia"/>
          <w:sz w:val="28"/>
        </w:rPr>
        <w:t>如下：</w:t>
      </w:r>
    </w:p>
    <w:p w:rsidR="001D7EB9" w:rsidRPr="00A0457A" w:rsidRDefault="004C7B48" w:rsidP="00481BE7">
      <w:pPr>
        <w:adjustRightInd w:val="0"/>
        <w:snapToGrid w:val="0"/>
        <w:spacing w:line="420" w:lineRule="exact"/>
        <w:ind w:leftChars="589" w:left="1697" w:hangingChars="101" w:hanging="283"/>
        <w:jc w:val="both"/>
        <w:rPr>
          <w:rFonts w:eastAsia="標楷體" w:hAnsi="標楷體"/>
          <w:sz w:val="28"/>
        </w:rPr>
      </w:pPr>
      <w:r w:rsidRPr="00A0457A">
        <w:rPr>
          <w:rFonts w:eastAsia="標楷體" w:hAnsi="標楷體" w:hint="eastAsia"/>
          <w:sz w:val="28"/>
        </w:rPr>
        <w:t>1.</w:t>
      </w:r>
      <w:r w:rsidRPr="00A0457A">
        <w:rPr>
          <w:rFonts w:eastAsia="標楷體" w:hAnsi="標楷體" w:hint="eastAsia"/>
          <w:sz w:val="28"/>
        </w:rPr>
        <w:t>菁英</w:t>
      </w:r>
      <w:r w:rsidRPr="00A0457A">
        <w:rPr>
          <w:rFonts w:eastAsia="標楷體" w:hAnsi="標楷體" w:hint="eastAsia"/>
          <w:sz w:val="28"/>
        </w:rPr>
        <w:t>(A)</w:t>
      </w:r>
      <w:r w:rsidRPr="00A0457A">
        <w:rPr>
          <w:rFonts w:eastAsia="標楷體" w:hAnsi="標楷體" w:hint="eastAsia"/>
          <w:sz w:val="28"/>
        </w:rPr>
        <w:t>班及普通</w:t>
      </w:r>
      <w:r w:rsidRPr="00A0457A">
        <w:rPr>
          <w:rFonts w:eastAsia="標楷體" w:hAnsi="標楷體" w:hint="eastAsia"/>
          <w:sz w:val="28"/>
        </w:rPr>
        <w:t>(B)</w:t>
      </w:r>
      <w:r w:rsidRPr="00A0457A">
        <w:rPr>
          <w:rFonts w:eastAsia="標楷體" w:hAnsi="標楷體" w:hint="eastAsia"/>
          <w:sz w:val="28"/>
        </w:rPr>
        <w:t>班：</w:t>
      </w:r>
      <w:r w:rsidR="00752C5A" w:rsidRPr="00A0457A">
        <w:rPr>
          <w:rFonts w:eastAsia="標楷體" w:hAnsi="標楷體"/>
          <w:sz w:val="28"/>
        </w:rPr>
        <w:t>期中考</w:t>
      </w:r>
      <w:r w:rsidRPr="00A0457A">
        <w:rPr>
          <w:rFonts w:eastAsia="標楷體" w:hint="eastAsia"/>
          <w:sz w:val="28"/>
        </w:rPr>
        <w:t>20</w:t>
      </w:r>
      <w:r w:rsidR="00752C5A" w:rsidRPr="00A0457A">
        <w:rPr>
          <w:rFonts w:eastAsia="標楷體"/>
          <w:sz w:val="28"/>
        </w:rPr>
        <w:t>%</w:t>
      </w:r>
      <w:r w:rsidR="00752C5A" w:rsidRPr="00A0457A">
        <w:rPr>
          <w:rFonts w:eastAsia="標楷體" w:hAnsi="標楷體"/>
          <w:sz w:val="28"/>
        </w:rPr>
        <w:t>、期末考</w:t>
      </w:r>
      <w:r w:rsidRPr="00A0457A">
        <w:rPr>
          <w:rFonts w:eastAsia="標楷體" w:hint="eastAsia"/>
          <w:sz w:val="28"/>
        </w:rPr>
        <w:t>20</w:t>
      </w:r>
      <w:r w:rsidR="00752C5A" w:rsidRPr="00A0457A">
        <w:rPr>
          <w:rFonts w:eastAsia="標楷體"/>
          <w:sz w:val="28"/>
        </w:rPr>
        <w:t>%</w:t>
      </w:r>
      <w:r w:rsidR="009E3F89" w:rsidRPr="00A0457A">
        <w:rPr>
          <w:rFonts w:eastAsia="標楷體" w:hAnsi="標楷體" w:hint="eastAsia"/>
          <w:sz w:val="28"/>
        </w:rPr>
        <w:t>及</w:t>
      </w:r>
      <w:r w:rsidR="00752C5A" w:rsidRPr="00A0457A">
        <w:rPr>
          <w:rFonts w:eastAsia="標楷體" w:hAnsi="標楷體"/>
          <w:sz w:val="28"/>
        </w:rPr>
        <w:t>平時成績</w:t>
      </w:r>
      <w:r w:rsidRPr="00A0457A">
        <w:rPr>
          <w:rFonts w:eastAsia="標楷體" w:hint="eastAsia"/>
          <w:sz w:val="28"/>
        </w:rPr>
        <w:t>60</w:t>
      </w:r>
      <w:r w:rsidR="00752C5A" w:rsidRPr="00A0457A">
        <w:rPr>
          <w:rFonts w:eastAsia="標楷體"/>
          <w:sz w:val="28"/>
        </w:rPr>
        <w:t>%(</w:t>
      </w:r>
      <w:r w:rsidR="00752C5A" w:rsidRPr="00A0457A">
        <w:rPr>
          <w:rFonts w:eastAsia="標楷體" w:hAnsi="標楷體"/>
          <w:sz w:val="28"/>
        </w:rPr>
        <w:t>含</w:t>
      </w:r>
      <w:r w:rsidR="00B82799" w:rsidRPr="00AC3037">
        <w:rPr>
          <w:rFonts w:eastAsia="標楷體" w:hAnsi="標楷體" w:hint="eastAsia"/>
          <w:sz w:val="28"/>
        </w:rPr>
        <w:t>寒假作業</w:t>
      </w:r>
      <w:r w:rsidR="00B82799" w:rsidRPr="005A40BF">
        <w:rPr>
          <w:rFonts w:eastAsia="標楷體" w:hAnsi="標楷體"/>
          <w:sz w:val="28"/>
        </w:rPr>
        <w:t>測驗</w:t>
      </w:r>
      <w:r w:rsidR="00752C5A" w:rsidRPr="00A0457A">
        <w:rPr>
          <w:rFonts w:eastAsia="標楷體" w:hAnsi="標楷體"/>
          <w:sz w:val="28"/>
        </w:rPr>
        <w:t>測驗</w:t>
      </w:r>
      <w:r w:rsidR="00752C5A" w:rsidRPr="00A0457A">
        <w:rPr>
          <w:rFonts w:eastAsia="標楷體"/>
          <w:sz w:val="28"/>
        </w:rPr>
        <w:t>10%</w:t>
      </w:r>
      <w:r w:rsidRPr="00A0457A">
        <w:rPr>
          <w:rFonts w:eastAsia="標楷體" w:hAnsi="標楷體"/>
          <w:sz w:val="28"/>
        </w:rPr>
        <w:t>、</w:t>
      </w:r>
      <w:proofErr w:type="spellStart"/>
      <w:r w:rsidR="002C3F5E" w:rsidRPr="00A0457A">
        <w:rPr>
          <w:rFonts w:eastAsia="標楷體" w:hAnsi="標楷體" w:hint="eastAsia"/>
          <w:sz w:val="28"/>
        </w:rPr>
        <w:t>MyET</w:t>
      </w:r>
      <w:proofErr w:type="spellEnd"/>
      <w:r w:rsidR="002C3F5E" w:rsidRPr="00A0457A">
        <w:rPr>
          <w:rFonts w:eastAsia="標楷體" w:hAnsi="標楷體" w:hint="eastAsia"/>
          <w:sz w:val="28"/>
        </w:rPr>
        <w:t>期中口說測驗</w:t>
      </w:r>
      <w:r w:rsidR="002C3F5E" w:rsidRPr="00A0457A">
        <w:rPr>
          <w:rFonts w:eastAsia="標楷體" w:hint="eastAsia"/>
          <w:sz w:val="28"/>
        </w:rPr>
        <w:t>5</w:t>
      </w:r>
      <w:r w:rsidR="00752C5A" w:rsidRPr="00A0457A">
        <w:rPr>
          <w:rFonts w:eastAsia="標楷體"/>
          <w:sz w:val="28"/>
        </w:rPr>
        <w:t>%</w:t>
      </w:r>
      <w:r w:rsidR="002C3F5E" w:rsidRPr="00A0457A">
        <w:rPr>
          <w:rFonts w:eastAsia="標楷體" w:hint="eastAsia"/>
          <w:sz w:val="28"/>
        </w:rPr>
        <w:t>、</w:t>
      </w:r>
      <w:proofErr w:type="spellStart"/>
      <w:r w:rsidR="002C3F5E" w:rsidRPr="00A0457A">
        <w:rPr>
          <w:rFonts w:eastAsia="標楷體" w:hAnsi="標楷體" w:hint="eastAsia"/>
          <w:sz w:val="28"/>
        </w:rPr>
        <w:t>MyET</w:t>
      </w:r>
      <w:proofErr w:type="spellEnd"/>
      <w:r w:rsidR="002C3F5E" w:rsidRPr="00A0457A">
        <w:rPr>
          <w:rFonts w:eastAsia="標楷體" w:hAnsi="標楷體" w:hint="eastAsia"/>
          <w:sz w:val="28"/>
        </w:rPr>
        <w:t>期末口說測驗</w:t>
      </w:r>
      <w:r w:rsidR="002C3F5E" w:rsidRPr="00A0457A">
        <w:rPr>
          <w:rFonts w:eastAsia="標楷體" w:hint="eastAsia"/>
          <w:sz w:val="28"/>
        </w:rPr>
        <w:t>5</w:t>
      </w:r>
      <w:r w:rsidR="002C3F5E" w:rsidRPr="00A0457A">
        <w:rPr>
          <w:rFonts w:eastAsia="標楷體"/>
          <w:sz w:val="28"/>
        </w:rPr>
        <w:t>%</w:t>
      </w:r>
      <w:r w:rsidR="00B82799">
        <w:rPr>
          <w:rFonts w:eastAsia="標楷體" w:hint="eastAsia"/>
          <w:sz w:val="28"/>
        </w:rPr>
        <w:t>、後</w:t>
      </w:r>
      <w:proofErr w:type="gramStart"/>
      <w:r w:rsidR="00B82799">
        <w:rPr>
          <w:rFonts w:eastAsia="標楷體" w:hint="eastAsia"/>
          <w:sz w:val="28"/>
        </w:rPr>
        <w:t>測</w:t>
      </w:r>
      <w:proofErr w:type="gramEnd"/>
      <w:r w:rsidR="00B82799">
        <w:rPr>
          <w:rFonts w:eastAsia="標楷體" w:hint="eastAsia"/>
          <w:sz w:val="28"/>
        </w:rPr>
        <w:t>測驗</w:t>
      </w:r>
      <w:r w:rsidR="00B82799">
        <w:rPr>
          <w:rFonts w:eastAsia="標楷體" w:hint="eastAsia"/>
          <w:sz w:val="28"/>
        </w:rPr>
        <w:t>10%</w:t>
      </w:r>
      <w:r w:rsidR="00B82799">
        <w:rPr>
          <w:rFonts w:eastAsia="標楷體" w:hAnsi="標楷體" w:hint="eastAsia"/>
          <w:sz w:val="28"/>
        </w:rPr>
        <w:t>及</w:t>
      </w:r>
      <w:r w:rsidR="00B82799" w:rsidRPr="005A40BF">
        <w:rPr>
          <w:rFonts w:eastAsia="標楷體" w:hAnsi="標楷體"/>
          <w:sz w:val="28"/>
        </w:rPr>
        <w:t>教師給分</w:t>
      </w:r>
      <w:r w:rsidR="00B82799">
        <w:rPr>
          <w:rFonts w:eastAsia="標楷體" w:hint="eastAsia"/>
          <w:sz w:val="28"/>
        </w:rPr>
        <w:t>3</w:t>
      </w:r>
      <w:r w:rsidR="00B82799" w:rsidRPr="005A40BF">
        <w:rPr>
          <w:rFonts w:eastAsia="標楷體"/>
          <w:sz w:val="28"/>
        </w:rPr>
        <w:t>0%</w:t>
      </w:r>
      <w:r w:rsidR="00752C5A" w:rsidRPr="00A0457A">
        <w:rPr>
          <w:rFonts w:eastAsia="標楷體"/>
          <w:sz w:val="28"/>
        </w:rPr>
        <w:t>)</w:t>
      </w:r>
      <w:r w:rsidR="00752C5A" w:rsidRPr="00A0457A">
        <w:rPr>
          <w:rFonts w:eastAsia="標楷體" w:hAnsi="標楷體"/>
          <w:sz w:val="28"/>
        </w:rPr>
        <w:t>。</w:t>
      </w:r>
    </w:p>
    <w:p w:rsidR="004C7B48" w:rsidRPr="00A0457A" w:rsidRDefault="004C7B48" w:rsidP="00481BE7">
      <w:pPr>
        <w:adjustRightInd w:val="0"/>
        <w:snapToGrid w:val="0"/>
        <w:spacing w:line="420" w:lineRule="exact"/>
        <w:ind w:leftChars="589" w:left="1697" w:hangingChars="101" w:hanging="283"/>
        <w:jc w:val="both"/>
        <w:rPr>
          <w:rFonts w:eastAsia="標楷體" w:hAnsi="標楷體"/>
          <w:sz w:val="28"/>
        </w:rPr>
      </w:pPr>
      <w:r w:rsidRPr="00A0457A">
        <w:rPr>
          <w:rFonts w:eastAsia="標楷體" w:hAnsi="標楷體" w:hint="eastAsia"/>
          <w:sz w:val="28"/>
        </w:rPr>
        <w:t>2.</w:t>
      </w:r>
      <w:r w:rsidRPr="00A0457A">
        <w:rPr>
          <w:rFonts w:eastAsia="標楷體" w:hAnsi="標楷體" w:hint="eastAsia"/>
          <w:sz w:val="28"/>
        </w:rPr>
        <w:t>基礎</w:t>
      </w:r>
      <w:r w:rsidRPr="00A0457A">
        <w:rPr>
          <w:rFonts w:eastAsia="標楷體" w:hAnsi="標楷體" w:hint="eastAsia"/>
          <w:sz w:val="28"/>
        </w:rPr>
        <w:t>(C)</w:t>
      </w:r>
      <w:r w:rsidRPr="00A0457A">
        <w:rPr>
          <w:rFonts w:eastAsia="標楷體" w:hAnsi="標楷體" w:hint="eastAsia"/>
          <w:sz w:val="28"/>
        </w:rPr>
        <w:t>班：</w:t>
      </w:r>
      <w:r w:rsidRPr="00A0457A">
        <w:rPr>
          <w:rFonts w:eastAsia="標楷體" w:hAnsi="標楷體"/>
          <w:sz w:val="28"/>
        </w:rPr>
        <w:t>期中考</w:t>
      </w:r>
      <w:r w:rsidRPr="00A0457A">
        <w:rPr>
          <w:rFonts w:eastAsia="標楷體" w:hint="eastAsia"/>
          <w:sz w:val="28"/>
        </w:rPr>
        <w:t>20</w:t>
      </w:r>
      <w:r w:rsidRPr="00A0457A">
        <w:rPr>
          <w:rFonts w:eastAsia="標楷體"/>
          <w:sz w:val="28"/>
        </w:rPr>
        <w:t>%</w:t>
      </w:r>
      <w:r w:rsidRPr="00A0457A">
        <w:rPr>
          <w:rFonts w:eastAsia="標楷體" w:hAnsi="標楷體"/>
          <w:sz w:val="28"/>
        </w:rPr>
        <w:t>、期末考</w:t>
      </w:r>
      <w:r w:rsidRPr="00A0457A">
        <w:rPr>
          <w:rFonts w:eastAsia="標楷體" w:hint="eastAsia"/>
          <w:sz w:val="28"/>
        </w:rPr>
        <w:t>20</w:t>
      </w:r>
      <w:r w:rsidRPr="00A0457A">
        <w:rPr>
          <w:rFonts w:eastAsia="標楷體"/>
          <w:sz w:val="28"/>
        </w:rPr>
        <w:t>%</w:t>
      </w:r>
      <w:r w:rsidR="009E3F89" w:rsidRPr="00A0457A">
        <w:rPr>
          <w:rFonts w:eastAsia="標楷體" w:hAnsi="標楷體" w:hint="eastAsia"/>
          <w:sz w:val="28"/>
        </w:rPr>
        <w:t>及</w:t>
      </w:r>
      <w:r w:rsidRPr="00A0457A">
        <w:rPr>
          <w:rFonts w:eastAsia="標楷體" w:hAnsi="標楷體"/>
          <w:sz w:val="28"/>
        </w:rPr>
        <w:t>平時成績</w:t>
      </w:r>
      <w:r w:rsidRPr="00A0457A">
        <w:rPr>
          <w:rFonts w:eastAsia="標楷體" w:hint="eastAsia"/>
          <w:sz w:val="28"/>
        </w:rPr>
        <w:t>60</w:t>
      </w:r>
      <w:r w:rsidRPr="00A0457A">
        <w:rPr>
          <w:rFonts w:eastAsia="標楷體"/>
          <w:sz w:val="28"/>
        </w:rPr>
        <w:t>%(</w:t>
      </w:r>
      <w:r w:rsidRPr="00A0457A">
        <w:rPr>
          <w:rFonts w:eastAsia="標楷體" w:hAnsi="標楷體"/>
          <w:sz w:val="28"/>
        </w:rPr>
        <w:t>含</w:t>
      </w:r>
      <w:r w:rsidR="00E22555" w:rsidRPr="00AC3037">
        <w:rPr>
          <w:rFonts w:eastAsia="標楷體" w:hAnsi="標楷體" w:hint="eastAsia"/>
          <w:sz w:val="28"/>
        </w:rPr>
        <w:t>寒假作業</w:t>
      </w:r>
      <w:r w:rsidR="00E22555" w:rsidRPr="005A40BF">
        <w:rPr>
          <w:rFonts w:eastAsia="標楷體" w:hAnsi="標楷體"/>
          <w:sz w:val="28"/>
        </w:rPr>
        <w:t>測驗</w:t>
      </w:r>
      <w:r w:rsidR="00E22555" w:rsidRPr="00A0457A">
        <w:rPr>
          <w:rFonts w:eastAsia="標楷體" w:hAnsi="標楷體"/>
          <w:sz w:val="28"/>
        </w:rPr>
        <w:t>測驗</w:t>
      </w:r>
      <w:r w:rsidR="002C3F5E" w:rsidRPr="00A0457A">
        <w:rPr>
          <w:rFonts w:eastAsia="標楷體"/>
          <w:sz w:val="28"/>
        </w:rPr>
        <w:t>10%</w:t>
      </w:r>
      <w:r w:rsidRPr="00A0457A">
        <w:rPr>
          <w:rFonts w:eastAsia="標楷體" w:hAnsi="標楷體"/>
          <w:sz w:val="28"/>
        </w:rPr>
        <w:t>、</w:t>
      </w:r>
      <w:proofErr w:type="spellStart"/>
      <w:r w:rsidR="002C3F5E" w:rsidRPr="00A0457A">
        <w:rPr>
          <w:rFonts w:eastAsia="標楷體" w:hAnsi="標楷體" w:hint="eastAsia"/>
          <w:sz w:val="28"/>
        </w:rPr>
        <w:t>MyET</w:t>
      </w:r>
      <w:proofErr w:type="spellEnd"/>
      <w:r w:rsidR="002C3F5E" w:rsidRPr="00A0457A">
        <w:rPr>
          <w:rFonts w:eastAsia="標楷體" w:hAnsi="標楷體" w:hint="eastAsia"/>
          <w:sz w:val="28"/>
        </w:rPr>
        <w:t>期中口說測驗</w:t>
      </w:r>
      <w:r w:rsidR="002C3F5E" w:rsidRPr="00A0457A">
        <w:rPr>
          <w:rFonts w:eastAsia="標楷體" w:hint="eastAsia"/>
          <w:sz w:val="28"/>
        </w:rPr>
        <w:t>5</w:t>
      </w:r>
      <w:r w:rsidR="002C3F5E" w:rsidRPr="00A0457A">
        <w:rPr>
          <w:rFonts w:eastAsia="標楷體"/>
          <w:sz w:val="28"/>
        </w:rPr>
        <w:t>%</w:t>
      </w:r>
      <w:r w:rsidR="002C3F5E" w:rsidRPr="00A0457A">
        <w:rPr>
          <w:rFonts w:eastAsia="標楷體" w:hint="eastAsia"/>
          <w:sz w:val="28"/>
        </w:rPr>
        <w:t>、</w:t>
      </w:r>
      <w:proofErr w:type="spellStart"/>
      <w:r w:rsidR="002C3F5E" w:rsidRPr="00A0457A">
        <w:rPr>
          <w:rFonts w:eastAsia="標楷體" w:hAnsi="標楷體" w:hint="eastAsia"/>
          <w:sz w:val="28"/>
        </w:rPr>
        <w:t>MyET</w:t>
      </w:r>
      <w:proofErr w:type="spellEnd"/>
      <w:r w:rsidR="002C3F5E" w:rsidRPr="00A0457A">
        <w:rPr>
          <w:rFonts w:eastAsia="標楷體" w:hAnsi="標楷體" w:hint="eastAsia"/>
          <w:sz w:val="28"/>
        </w:rPr>
        <w:t>期末口說測驗</w:t>
      </w:r>
      <w:r w:rsidR="002C3F5E" w:rsidRPr="00A0457A">
        <w:rPr>
          <w:rFonts w:eastAsia="標楷體" w:hint="eastAsia"/>
          <w:sz w:val="28"/>
        </w:rPr>
        <w:t>5</w:t>
      </w:r>
      <w:r w:rsidR="002C3F5E" w:rsidRPr="00A0457A">
        <w:rPr>
          <w:rFonts w:eastAsia="標楷體"/>
          <w:sz w:val="28"/>
        </w:rPr>
        <w:t>%</w:t>
      </w:r>
      <w:r w:rsidR="00E22555">
        <w:rPr>
          <w:rFonts w:eastAsia="標楷體" w:hint="eastAsia"/>
          <w:sz w:val="28"/>
        </w:rPr>
        <w:t>、後</w:t>
      </w:r>
      <w:proofErr w:type="gramStart"/>
      <w:r w:rsidR="00E22555">
        <w:rPr>
          <w:rFonts w:eastAsia="標楷體" w:hint="eastAsia"/>
          <w:sz w:val="28"/>
        </w:rPr>
        <w:t>測</w:t>
      </w:r>
      <w:proofErr w:type="gramEnd"/>
      <w:r w:rsidR="00E22555">
        <w:rPr>
          <w:rFonts w:eastAsia="標楷體" w:hint="eastAsia"/>
          <w:sz w:val="28"/>
        </w:rPr>
        <w:t>測驗</w:t>
      </w:r>
      <w:r w:rsidR="00E22555">
        <w:rPr>
          <w:rFonts w:eastAsia="標楷體" w:hint="eastAsia"/>
          <w:sz w:val="28"/>
        </w:rPr>
        <w:t>10%</w:t>
      </w:r>
      <w:r w:rsidRPr="00A0457A">
        <w:rPr>
          <w:rFonts w:eastAsia="標楷體" w:hint="eastAsia"/>
          <w:sz w:val="28"/>
        </w:rPr>
        <w:t>、每週</w:t>
      </w:r>
      <w:r w:rsidR="006B5308" w:rsidRPr="00A0457A">
        <w:rPr>
          <w:rFonts w:eastAsia="標楷體" w:hAnsi="標楷體" w:hint="eastAsia"/>
          <w:sz w:val="28"/>
        </w:rPr>
        <w:t>1</w:t>
      </w:r>
      <w:r w:rsidR="006B5308" w:rsidRPr="00A0457A">
        <w:rPr>
          <w:rFonts w:eastAsia="標楷體" w:hAnsi="標楷體" w:hint="eastAsia"/>
          <w:sz w:val="28"/>
        </w:rPr>
        <w:t>小時</w:t>
      </w:r>
      <w:proofErr w:type="gramStart"/>
      <w:r w:rsidRPr="00A0457A">
        <w:rPr>
          <w:rFonts w:eastAsia="標楷體" w:hint="eastAsia"/>
          <w:sz w:val="28"/>
        </w:rPr>
        <w:t>語言約診</w:t>
      </w:r>
      <w:proofErr w:type="gramEnd"/>
      <w:r w:rsidRPr="00A0457A">
        <w:rPr>
          <w:rFonts w:eastAsia="標楷體" w:hint="eastAsia"/>
          <w:sz w:val="28"/>
        </w:rPr>
        <w:t>10%</w:t>
      </w:r>
      <w:r w:rsidR="009E3F89" w:rsidRPr="00A0457A">
        <w:rPr>
          <w:rFonts w:eastAsia="標楷體" w:hAnsi="標楷體" w:hint="eastAsia"/>
          <w:sz w:val="28"/>
        </w:rPr>
        <w:t>及</w:t>
      </w:r>
      <w:r w:rsidRPr="00A0457A">
        <w:rPr>
          <w:rFonts w:eastAsia="標楷體" w:hAnsi="標楷體"/>
          <w:sz w:val="28"/>
        </w:rPr>
        <w:t>教師給分</w:t>
      </w:r>
      <w:r w:rsidR="00E22555">
        <w:rPr>
          <w:rFonts w:eastAsia="標楷體" w:hint="eastAsia"/>
          <w:sz w:val="28"/>
        </w:rPr>
        <w:t>2</w:t>
      </w:r>
      <w:r w:rsidRPr="00A0457A">
        <w:rPr>
          <w:rFonts w:eastAsia="標楷體"/>
          <w:sz w:val="28"/>
        </w:rPr>
        <w:t>0%)</w:t>
      </w:r>
      <w:r w:rsidRPr="00A0457A">
        <w:rPr>
          <w:rFonts w:eastAsia="標楷體" w:hAnsi="標楷體"/>
          <w:sz w:val="28"/>
        </w:rPr>
        <w:t>。</w:t>
      </w:r>
    </w:p>
    <w:p w:rsidR="007207A2" w:rsidRPr="00A0457A" w:rsidRDefault="007207A2" w:rsidP="00481BE7">
      <w:pPr>
        <w:adjustRightInd w:val="0"/>
        <w:snapToGrid w:val="0"/>
        <w:spacing w:line="420" w:lineRule="exact"/>
        <w:ind w:leftChars="589" w:left="1697" w:hangingChars="101" w:hanging="283"/>
        <w:jc w:val="both"/>
        <w:rPr>
          <w:rFonts w:eastAsia="標楷體" w:hAnsi="標楷體"/>
          <w:sz w:val="28"/>
        </w:rPr>
      </w:pPr>
      <w:r w:rsidRPr="00A0457A">
        <w:rPr>
          <w:rFonts w:eastAsia="標楷體" w:hAnsi="標楷體" w:hint="eastAsia"/>
          <w:sz w:val="28"/>
        </w:rPr>
        <w:t>3.</w:t>
      </w:r>
      <w:r w:rsidRPr="00A0457A">
        <w:rPr>
          <w:rFonts w:eastAsia="標楷體" w:hAnsi="標楷體" w:hint="eastAsia"/>
          <w:sz w:val="28"/>
        </w:rPr>
        <w:t>商管菁英</w:t>
      </w:r>
      <w:r w:rsidRPr="00A0457A">
        <w:rPr>
          <w:rFonts w:eastAsia="標楷體" w:hAnsi="標楷體" w:hint="eastAsia"/>
          <w:sz w:val="28"/>
        </w:rPr>
        <w:t>1</w:t>
      </w:r>
      <w:r w:rsidRPr="00A0457A">
        <w:rPr>
          <w:rFonts w:eastAsia="標楷體" w:hAnsi="標楷體" w:hint="eastAsia"/>
          <w:sz w:val="28"/>
        </w:rPr>
        <w:t>班</w:t>
      </w:r>
      <w:r w:rsidRPr="00A0457A">
        <w:rPr>
          <w:rFonts w:eastAsia="標楷體" w:hAnsi="標楷體" w:hint="eastAsia"/>
          <w:sz w:val="28"/>
        </w:rPr>
        <w:t>(</w:t>
      </w:r>
      <w:r w:rsidRPr="00A0457A">
        <w:rPr>
          <w:rFonts w:eastAsia="標楷體" w:hAnsi="標楷體" w:hint="eastAsia"/>
          <w:sz w:val="28"/>
        </w:rPr>
        <w:t>杜伯登老師</w:t>
      </w:r>
      <w:r w:rsidRPr="00A0457A">
        <w:rPr>
          <w:rFonts w:eastAsia="標楷體" w:hAnsi="標楷體" w:hint="eastAsia"/>
          <w:sz w:val="28"/>
        </w:rPr>
        <w:t>)</w:t>
      </w:r>
      <w:r w:rsidRPr="00A0457A">
        <w:rPr>
          <w:rFonts w:eastAsia="標楷體" w:hAnsi="標楷體" w:hint="eastAsia"/>
          <w:sz w:val="28"/>
        </w:rPr>
        <w:t>、人文資管菁英</w:t>
      </w:r>
      <w:r w:rsidRPr="00A0457A">
        <w:rPr>
          <w:rFonts w:eastAsia="標楷體" w:hAnsi="標楷體" w:hint="eastAsia"/>
          <w:sz w:val="28"/>
        </w:rPr>
        <w:t>2</w:t>
      </w:r>
      <w:r w:rsidRPr="00A0457A">
        <w:rPr>
          <w:rFonts w:eastAsia="標楷體" w:hAnsi="標楷體" w:hint="eastAsia"/>
          <w:sz w:val="28"/>
        </w:rPr>
        <w:t>班</w:t>
      </w:r>
      <w:r w:rsidRPr="00A0457A">
        <w:rPr>
          <w:rFonts w:eastAsia="標楷體" w:hAnsi="標楷體" w:hint="eastAsia"/>
          <w:sz w:val="28"/>
        </w:rPr>
        <w:t>(</w:t>
      </w:r>
      <w:r w:rsidR="009B4BD4" w:rsidRPr="00A0457A">
        <w:rPr>
          <w:rFonts w:eastAsia="標楷體" w:hAnsi="標楷體" w:hint="eastAsia"/>
          <w:sz w:val="28"/>
        </w:rPr>
        <w:t>林珍如</w:t>
      </w:r>
      <w:r w:rsidRPr="00A0457A">
        <w:rPr>
          <w:rFonts w:eastAsia="標楷體" w:hAnsi="標楷體" w:hint="eastAsia"/>
          <w:sz w:val="28"/>
        </w:rPr>
        <w:t>老師</w:t>
      </w:r>
      <w:r w:rsidRPr="00A0457A">
        <w:rPr>
          <w:rFonts w:eastAsia="標楷體" w:hAnsi="標楷體" w:hint="eastAsia"/>
          <w:sz w:val="28"/>
        </w:rPr>
        <w:t>)</w:t>
      </w:r>
      <w:r w:rsidRPr="00A0457A">
        <w:rPr>
          <w:rFonts w:eastAsia="標楷體" w:hAnsi="標楷體" w:hint="eastAsia"/>
          <w:sz w:val="28"/>
        </w:rPr>
        <w:t>及英</w:t>
      </w:r>
      <w:r w:rsidRPr="00A0457A">
        <w:rPr>
          <w:rFonts w:eastAsia="標楷體" w:hAnsi="標楷體" w:hint="eastAsia"/>
          <w:sz w:val="28"/>
        </w:rPr>
        <w:t>A1(</w:t>
      </w:r>
      <w:r w:rsidRPr="00A0457A">
        <w:rPr>
          <w:rFonts w:eastAsia="標楷體" w:hAnsi="標楷體" w:hint="eastAsia"/>
          <w:sz w:val="28"/>
        </w:rPr>
        <w:t>賀忠正老師</w:t>
      </w:r>
      <w:r w:rsidRPr="00A0457A">
        <w:rPr>
          <w:rFonts w:eastAsia="標楷體" w:hAnsi="標楷體" w:hint="eastAsia"/>
          <w:sz w:val="28"/>
        </w:rPr>
        <w:t>)</w:t>
      </w:r>
      <w:r w:rsidRPr="00A0457A">
        <w:rPr>
          <w:rFonts w:eastAsia="標楷體" w:hAnsi="標楷體" w:hint="eastAsia"/>
          <w:sz w:val="28"/>
        </w:rPr>
        <w:t>由教師自行決定教材與學期成績配分比例。</w:t>
      </w:r>
    </w:p>
    <w:p w:rsidR="00D8430A" w:rsidRDefault="00D8430A" w:rsidP="00481BE7">
      <w:pPr>
        <w:adjustRightInd w:val="0"/>
        <w:snapToGrid w:val="0"/>
        <w:spacing w:line="420" w:lineRule="exact"/>
        <w:ind w:leftChars="296" w:left="1595" w:hangingChars="316" w:hanging="885"/>
        <w:jc w:val="both"/>
        <w:rPr>
          <w:rFonts w:eastAsia="標楷體" w:hAnsi="標楷體"/>
          <w:sz w:val="28"/>
        </w:rPr>
      </w:pPr>
      <w:r w:rsidRPr="00A0457A">
        <w:rPr>
          <w:rFonts w:eastAsia="標楷體" w:hAnsi="標楷體"/>
          <w:sz w:val="28"/>
        </w:rPr>
        <w:t>（五）</w:t>
      </w:r>
      <w:r w:rsidRPr="00A0457A">
        <w:rPr>
          <w:rFonts w:eastAsia="標楷體" w:hAnsi="標楷體" w:hint="eastAsia"/>
          <w:sz w:val="28"/>
        </w:rPr>
        <w:t>寒假作業測驗訂於第</w:t>
      </w:r>
      <w:r w:rsidRPr="00A0457A">
        <w:rPr>
          <w:rFonts w:eastAsia="標楷體" w:hAnsi="標楷體" w:hint="eastAsia"/>
          <w:sz w:val="28"/>
        </w:rPr>
        <w:t>2</w:t>
      </w:r>
      <w:proofErr w:type="gramStart"/>
      <w:r w:rsidRPr="00A0457A">
        <w:rPr>
          <w:rFonts w:eastAsia="標楷體" w:hAnsi="標楷體" w:hint="eastAsia"/>
          <w:sz w:val="28"/>
        </w:rPr>
        <w:t>週</w:t>
      </w:r>
      <w:proofErr w:type="gramEnd"/>
      <w:r w:rsidRPr="00A0457A">
        <w:rPr>
          <w:rFonts w:eastAsia="標楷體" w:hAnsi="標楷體" w:hint="eastAsia"/>
          <w:sz w:val="28"/>
        </w:rPr>
        <w:t>舉行，考試範圍為</w:t>
      </w:r>
      <w:r w:rsidRPr="00A0457A">
        <w:rPr>
          <w:rFonts w:eastAsia="標楷體" w:hAnsi="標楷體" w:hint="eastAsia"/>
          <w:sz w:val="28"/>
        </w:rPr>
        <w:t>Unit 1-8</w:t>
      </w:r>
      <w:r w:rsidRPr="00A0457A">
        <w:rPr>
          <w:rFonts w:eastAsia="標楷體" w:hAnsi="標楷體" w:hint="eastAsia"/>
          <w:sz w:val="28"/>
        </w:rPr>
        <w:t>之</w:t>
      </w:r>
      <w:r w:rsidRPr="00D8430A">
        <w:rPr>
          <w:rFonts w:eastAsia="標楷體" w:hAnsi="標楷體" w:hint="eastAsia"/>
          <w:sz w:val="28"/>
        </w:rPr>
        <w:t>50</w:t>
      </w:r>
      <w:r w:rsidRPr="00D8430A">
        <w:rPr>
          <w:rFonts w:eastAsia="標楷體" w:hAnsi="標楷體" w:hint="eastAsia"/>
          <w:sz w:val="28"/>
        </w:rPr>
        <w:t>題單字、片語與文法選擇題</w:t>
      </w:r>
      <w:r w:rsidRPr="00A0457A">
        <w:rPr>
          <w:rFonts w:eastAsia="標楷體" w:hAnsi="標楷體" w:hint="eastAsia"/>
          <w:sz w:val="28"/>
        </w:rPr>
        <w:t>，該項成績</w:t>
      </w:r>
      <w:proofErr w:type="gramStart"/>
      <w:r w:rsidRPr="00A0457A">
        <w:rPr>
          <w:rFonts w:eastAsia="標楷體" w:hAnsi="標楷體" w:hint="eastAsia"/>
          <w:sz w:val="28"/>
        </w:rPr>
        <w:t>佔</w:t>
      </w:r>
      <w:proofErr w:type="gramEnd"/>
      <w:r w:rsidRPr="00A0457A">
        <w:rPr>
          <w:rFonts w:eastAsia="標楷體" w:hAnsi="標楷體" w:hint="eastAsia"/>
          <w:sz w:val="28"/>
        </w:rPr>
        <w:t>學期成績</w:t>
      </w:r>
      <w:r w:rsidRPr="00A0457A">
        <w:rPr>
          <w:rFonts w:eastAsia="標楷體" w:hAnsi="標楷體" w:hint="eastAsia"/>
          <w:sz w:val="28"/>
        </w:rPr>
        <w:t>10%</w:t>
      </w:r>
      <w:r w:rsidRPr="00A0457A">
        <w:rPr>
          <w:rFonts w:eastAsia="標楷體" w:hAnsi="標楷體" w:hint="eastAsia"/>
          <w:sz w:val="28"/>
        </w:rPr>
        <w:t>。</w:t>
      </w:r>
    </w:p>
    <w:p w:rsidR="00D8430A" w:rsidRDefault="00D8430A" w:rsidP="00481BE7">
      <w:pPr>
        <w:adjustRightInd w:val="0"/>
        <w:snapToGrid w:val="0"/>
        <w:spacing w:line="420" w:lineRule="exact"/>
        <w:ind w:leftChars="296" w:left="1595" w:hangingChars="316" w:hanging="885"/>
        <w:jc w:val="both"/>
        <w:rPr>
          <w:rFonts w:eastAsia="標楷體" w:hAnsi="標楷體"/>
          <w:sz w:val="28"/>
        </w:rPr>
      </w:pPr>
      <w:r w:rsidRPr="00A0457A">
        <w:rPr>
          <w:rFonts w:eastAsia="標楷體" w:hAnsi="標楷體"/>
          <w:sz w:val="28"/>
        </w:rPr>
        <w:t>（</w:t>
      </w:r>
      <w:r w:rsidRPr="00A0457A">
        <w:rPr>
          <w:rFonts w:eastAsia="標楷體" w:hAnsi="標楷體" w:hint="eastAsia"/>
          <w:sz w:val="28"/>
        </w:rPr>
        <w:t>六</w:t>
      </w:r>
      <w:r w:rsidRPr="00A0457A">
        <w:rPr>
          <w:rFonts w:eastAsia="標楷體" w:hAnsi="標楷體"/>
          <w:sz w:val="28"/>
        </w:rPr>
        <w:t>）</w:t>
      </w:r>
      <w:r w:rsidRPr="00A0457A">
        <w:rPr>
          <w:rFonts w:eastAsia="標楷體" w:hAnsi="標楷體" w:hint="eastAsia"/>
          <w:sz w:val="28"/>
        </w:rPr>
        <w:t>每週</w:t>
      </w:r>
      <w:r w:rsidRPr="00A0457A">
        <w:rPr>
          <w:rFonts w:eastAsia="標楷體" w:hAnsi="標楷體" w:hint="eastAsia"/>
          <w:sz w:val="28"/>
        </w:rPr>
        <w:t>1</w:t>
      </w:r>
      <w:r w:rsidRPr="00A0457A">
        <w:rPr>
          <w:rFonts w:eastAsia="標楷體" w:hAnsi="標楷體" w:hint="eastAsia"/>
          <w:sz w:val="28"/>
        </w:rPr>
        <w:t>小時</w:t>
      </w:r>
      <w:proofErr w:type="gramStart"/>
      <w:r w:rsidRPr="00A0457A">
        <w:rPr>
          <w:rFonts w:eastAsia="標楷體" w:hint="eastAsia"/>
          <w:sz w:val="28"/>
        </w:rPr>
        <w:t>語言約診</w:t>
      </w:r>
      <w:proofErr w:type="gramEnd"/>
      <w:r w:rsidRPr="00A0457A">
        <w:rPr>
          <w:rFonts w:eastAsia="標楷體" w:hint="eastAsia"/>
          <w:sz w:val="28"/>
        </w:rPr>
        <w:t>[</w:t>
      </w:r>
      <w:r w:rsidRPr="00A0457A">
        <w:rPr>
          <w:rFonts w:eastAsia="標楷體" w:hAnsi="標楷體" w:hint="eastAsia"/>
          <w:sz w:val="28"/>
        </w:rPr>
        <w:t>基礎</w:t>
      </w:r>
      <w:r w:rsidRPr="00A0457A">
        <w:rPr>
          <w:rFonts w:eastAsia="標楷體" w:hAnsi="標楷體" w:hint="eastAsia"/>
          <w:sz w:val="28"/>
        </w:rPr>
        <w:t>(C)</w:t>
      </w:r>
      <w:r w:rsidRPr="00A0457A">
        <w:rPr>
          <w:rFonts w:eastAsia="標楷體" w:hAnsi="標楷體" w:hint="eastAsia"/>
          <w:sz w:val="28"/>
        </w:rPr>
        <w:t>班</w:t>
      </w:r>
      <w:r w:rsidRPr="00A0457A">
        <w:rPr>
          <w:rFonts w:eastAsia="標楷體" w:hAnsi="標楷體" w:hint="eastAsia"/>
          <w:sz w:val="28"/>
        </w:rPr>
        <w:t>]</w:t>
      </w:r>
      <w:r w:rsidRPr="00A0457A">
        <w:rPr>
          <w:rFonts w:eastAsia="標楷體" w:hint="eastAsia"/>
          <w:sz w:val="28"/>
        </w:rPr>
        <w:t>：</w:t>
      </w:r>
      <w:r w:rsidRPr="00A0457A">
        <w:rPr>
          <w:rFonts w:eastAsia="標楷體" w:hAnsi="標楷體" w:hint="eastAsia"/>
          <w:sz w:val="28"/>
        </w:rPr>
        <w:t>請</w:t>
      </w:r>
      <w:r w:rsidRPr="00A0457A">
        <w:rPr>
          <w:rFonts w:eastAsia="標楷體" w:hAnsi="標楷體" w:hint="eastAsia"/>
          <w:kern w:val="0"/>
          <w:sz w:val="28"/>
          <w:szCs w:val="28"/>
        </w:rPr>
        <w:t>學生至「全方位學生輔導平台」預約教師或口語助教英語輔導，</w:t>
      </w:r>
      <w:r w:rsidRPr="00A0457A">
        <w:rPr>
          <w:rFonts w:eastAsia="標楷體" w:hAnsi="標楷體" w:hint="eastAsia"/>
          <w:sz w:val="28"/>
        </w:rPr>
        <w:t>該項成績</w:t>
      </w:r>
      <w:proofErr w:type="gramStart"/>
      <w:r w:rsidRPr="00A0457A">
        <w:rPr>
          <w:rFonts w:eastAsia="標楷體" w:hAnsi="標楷體" w:hint="eastAsia"/>
          <w:sz w:val="28"/>
        </w:rPr>
        <w:t>佔</w:t>
      </w:r>
      <w:proofErr w:type="gramEnd"/>
      <w:r w:rsidRPr="00A0457A">
        <w:rPr>
          <w:rFonts w:eastAsia="標楷體" w:hAnsi="標楷體" w:hint="eastAsia"/>
          <w:sz w:val="28"/>
        </w:rPr>
        <w:t>學期成績</w:t>
      </w:r>
      <w:r w:rsidRPr="00A0457A">
        <w:rPr>
          <w:rFonts w:eastAsia="標楷體" w:hAnsi="標楷體" w:hint="eastAsia"/>
          <w:sz w:val="28"/>
        </w:rPr>
        <w:t>10%</w:t>
      </w:r>
      <w:r w:rsidRPr="00A0457A">
        <w:rPr>
          <w:rFonts w:eastAsia="標楷體" w:hAnsi="標楷體" w:hint="eastAsia"/>
          <w:sz w:val="28"/>
        </w:rPr>
        <w:t>，成績</w:t>
      </w:r>
      <w:r w:rsidRPr="00A0457A">
        <w:rPr>
          <w:rFonts w:eastAsia="標楷體" w:hAnsi="標楷體" w:hint="eastAsia"/>
          <w:kern w:val="0"/>
          <w:sz w:val="28"/>
          <w:szCs w:val="28"/>
        </w:rPr>
        <w:t>結算至</w:t>
      </w:r>
      <w:r>
        <w:rPr>
          <w:rFonts w:eastAsia="標楷體" w:hAnsi="標楷體" w:hint="eastAsia"/>
          <w:kern w:val="0"/>
          <w:sz w:val="28"/>
          <w:szCs w:val="28"/>
        </w:rPr>
        <w:t>6</w:t>
      </w:r>
      <w:r w:rsidRPr="00A0457A">
        <w:rPr>
          <w:rFonts w:eastAsia="標楷體" w:hAnsi="標楷體" w:hint="eastAsia"/>
          <w:kern w:val="0"/>
          <w:sz w:val="28"/>
          <w:szCs w:val="28"/>
        </w:rPr>
        <w:t>月</w:t>
      </w:r>
      <w:r>
        <w:rPr>
          <w:rFonts w:eastAsia="標楷體" w:hAnsi="標楷體" w:hint="eastAsia"/>
          <w:kern w:val="0"/>
          <w:sz w:val="28"/>
          <w:szCs w:val="28"/>
        </w:rPr>
        <w:t>16</w:t>
      </w:r>
      <w:r w:rsidRPr="00A0457A">
        <w:rPr>
          <w:rFonts w:eastAsia="標楷體" w:hAnsi="標楷體" w:hint="eastAsia"/>
          <w:kern w:val="0"/>
          <w:sz w:val="28"/>
          <w:szCs w:val="28"/>
        </w:rPr>
        <w:t>日</w:t>
      </w:r>
      <w:r w:rsidRPr="00A0457A">
        <w:rPr>
          <w:rFonts w:eastAsia="標楷體" w:hAnsi="標楷體" w:hint="eastAsia"/>
          <w:kern w:val="0"/>
          <w:sz w:val="28"/>
          <w:szCs w:val="28"/>
        </w:rPr>
        <w:t>(</w:t>
      </w:r>
      <w:r w:rsidRPr="00A0457A">
        <w:rPr>
          <w:rFonts w:eastAsia="標楷體" w:hAnsi="標楷體" w:hint="eastAsia"/>
          <w:kern w:val="0"/>
          <w:sz w:val="28"/>
          <w:szCs w:val="28"/>
        </w:rPr>
        <w:t>星期</w:t>
      </w:r>
      <w:r>
        <w:rPr>
          <w:rFonts w:eastAsia="標楷體" w:hAnsi="標楷體" w:hint="eastAsia"/>
          <w:kern w:val="0"/>
          <w:sz w:val="28"/>
          <w:szCs w:val="28"/>
        </w:rPr>
        <w:t>四</w:t>
      </w:r>
      <w:r w:rsidRPr="00A0457A">
        <w:rPr>
          <w:rFonts w:eastAsia="標楷體" w:hAnsi="標楷體" w:hint="eastAsia"/>
          <w:kern w:val="0"/>
          <w:sz w:val="28"/>
          <w:szCs w:val="28"/>
        </w:rPr>
        <w:t>)</w:t>
      </w:r>
      <w:r w:rsidRPr="00A0457A">
        <w:rPr>
          <w:rFonts w:eastAsia="標楷體" w:hAnsi="標楷體" w:hint="eastAsia"/>
          <w:kern w:val="0"/>
          <w:sz w:val="28"/>
          <w:szCs w:val="28"/>
        </w:rPr>
        <w:t>止</w:t>
      </w:r>
      <w:r w:rsidRPr="00A0457A">
        <w:rPr>
          <w:rFonts w:eastAsia="標楷體" w:hAnsi="標楷體" w:hint="eastAsia"/>
          <w:sz w:val="28"/>
        </w:rPr>
        <w:t>。</w:t>
      </w:r>
    </w:p>
    <w:p w:rsidR="00D8430A" w:rsidRDefault="00D8430A" w:rsidP="00481BE7">
      <w:pPr>
        <w:adjustRightInd w:val="0"/>
        <w:snapToGrid w:val="0"/>
        <w:spacing w:line="420" w:lineRule="exact"/>
        <w:ind w:leftChars="296" w:left="1595" w:hangingChars="316" w:hanging="885"/>
        <w:jc w:val="both"/>
        <w:rPr>
          <w:rFonts w:eastAsia="標楷體" w:hAnsi="標楷體"/>
          <w:sz w:val="28"/>
        </w:rPr>
      </w:pPr>
      <w:r w:rsidRPr="00A0457A">
        <w:rPr>
          <w:rFonts w:eastAsia="標楷體" w:hAnsi="標楷體"/>
          <w:sz w:val="28"/>
        </w:rPr>
        <w:t>（</w:t>
      </w:r>
      <w:r w:rsidRPr="00A0457A">
        <w:rPr>
          <w:rFonts w:eastAsia="標楷體" w:hAnsi="標楷體" w:hint="eastAsia"/>
          <w:sz w:val="28"/>
        </w:rPr>
        <w:t>七</w:t>
      </w:r>
      <w:r w:rsidRPr="00A0457A">
        <w:rPr>
          <w:rFonts w:eastAsia="標楷體" w:hAnsi="標楷體"/>
          <w:sz w:val="28"/>
        </w:rPr>
        <w:t>）請協助學生完成</w:t>
      </w:r>
      <w:r w:rsidRPr="00A0457A">
        <w:rPr>
          <w:rFonts w:eastAsia="標楷體"/>
          <w:sz w:val="28"/>
        </w:rPr>
        <w:t>1-3</w:t>
      </w:r>
      <w:r w:rsidRPr="00A0457A">
        <w:rPr>
          <w:rFonts w:eastAsia="標楷體" w:hAnsi="標楷體"/>
          <w:sz w:val="28"/>
        </w:rPr>
        <w:t>分鐘「英文自我介紹」之演練與評量，並於</w:t>
      </w:r>
      <w:r>
        <w:rPr>
          <w:rFonts w:eastAsia="標楷體" w:hint="eastAsia"/>
          <w:sz w:val="28"/>
        </w:rPr>
        <w:t>本</w:t>
      </w:r>
      <w:r w:rsidRPr="00A0457A">
        <w:rPr>
          <w:rFonts w:eastAsia="標楷體" w:hAnsi="標楷體"/>
          <w:sz w:val="28"/>
        </w:rPr>
        <w:t>學期</w:t>
      </w:r>
      <w:r w:rsidRPr="00A0457A">
        <w:rPr>
          <w:rFonts w:eastAsia="標楷體" w:hAnsi="標楷體" w:hint="eastAsia"/>
          <w:sz w:val="28"/>
        </w:rPr>
        <w:t>開學一個月內</w:t>
      </w:r>
      <w:r w:rsidRPr="00A0457A">
        <w:rPr>
          <w:rFonts w:eastAsia="標楷體" w:hAnsi="標楷體"/>
          <w:sz w:val="28"/>
        </w:rPr>
        <w:t>，繳交學生成績及錄音檔</w:t>
      </w:r>
      <w:r w:rsidRPr="00A0457A">
        <w:rPr>
          <w:rFonts w:eastAsia="標楷體"/>
          <w:sz w:val="28"/>
        </w:rPr>
        <w:t>(</w:t>
      </w:r>
      <w:r w:rsidRPr="00A0457A">
        <w:rPr>
          <w:rFonts w:eastAsia="標楷體" w:hAnsi="標楷體"/>
          <w:sz w:val="28"/>
        </w:rPr>
        <w:t>或錄影檔</w:t>
      </w:r>
      <w:r w:rsidRPr="00A0457A">
        <w:rPr>
          <w:rFonts w:eastAsia="標楷體"/>
          <w:sz w:val="28"/>
        </w:rPr>
        <w:t>)</w:t>
      </w:r>
      <w:r w:rsidRPr="00A0457A">
        <w:rPr>
          <w:rFonts w:eastAsia="標楷體" w:hAnsi="標楷體"/>
          <w:sz w:val="28"/>
        </w:rPr>
        <w:t>予語言中心，</w:t>
      </w:r>
      <w:r w:rsidRPr="00A0457A">
        <w:rPr>
          <w:rFonts w:eastAsia="標楷體" w:hAnsi="標楷體"/>
          <w:sz w:val="28"/>
          <w:szCs w:val="28"/>
        </w:rPr>
        <w:t>本</w:t>
      </w:r>
      <w:r w:rsidRPr="00A0457A">
        <w:rPr>
          <w:rFonts w:eastAsia="標楷體" w:hAnsi="標楷體"/>
          <w:bCs/>
          <w:sz w:val="28"/>
          <w:szCs w:val="28"/>
        </w:rPr>
        <w:t>成績供</w:t>
      </w:r>
      <w:r w:rsidRPr="00A0457A">
        <w:rPr>
          <w:rFonts w:eastAsia="標楷體" w:hAnsi="標楷體"/>
          <w:sz w:val="28"/>
          <w:szCs w:val="28"/>
        </w:rPr>
        <w:t>教</w:t>
      </w:r>
      <w:r w:rsidRPr="00A0457A">
        <w:rPr>
          <w:rFonts w:eastAsia="標楷體" w:hAnsi="標楷體"/>
          <w:bCs/>
          <w:sz w:val="28"/>
          <w:szCs w:val="28"/>
        </w:rPr>
        <w:t>師平時成績加分</w:t>
      </w:r>
      <w:r w:rsidRPr="00A0457A">
        <w:rPr>
          <w:rFonts w:eastAsia="標楷體"/>
          <w:bCs/>
          <w:sz w:val="28"/>
          <w:szCs w:val="28"/>
        </w:rPr>
        <w:t>5%</w:t>
      </w:r>
      <w:r w:rsidRPr="00A0457A">
        <w:rPr>
          <w:rFonts w:eastAsia="標楷體" w:hAnsi="標楷體"/>
          <w:bCs/>
          <w:sz w:val="28"/>
          <w:szCs w:val="28"/>
        </w:rPr>
        <w:t>之考量</w:t>
      </w:r>
      <w:r w:rsidRPr="00A0457A">
        <w:rPr>
          <w:rFonts w:eastAsia="標楷體" w:hAnsi="標楷體"/>
          <w:sz w:val="28"/>
          <w:szCs w:val="28"/>
        </w:rPr>
        <w:t>。</w:t>
      </w:r>
    </w:p>
    <w:p w:rsidR="00D8430A" w:rsidRDefault="00D8430A" w:rsidP="00481BE7">
      <w:pPr>
        <w:adjustRightInd w:val="0"/>
        <w:snapToGrid w:val="0"/>
        <w:spacing w:line="420" w:lineRule="exact"/>
        <w:ind w:leftChars="296" w:left="1595" w:hangingChars="316" w:hanging="885"/>
        <w:jc w:val="both"/>
        <w:rPr>
          <w:rFonts w:eastAsia="標楷體" w:hAnsi="標楷體"/>
          <w:sz w:val="28"/>
        </w:rPr>
      </w:pPr>
      <w:r w:rsidRPr="00A0457A">
        <w:rPr>
          <w:rFonts w:eastAsia="標楷體" w:hAnsi="標楷體"/>
          <w:sz w:val="28"/>
        </w:rPr>
        <w:t>（</w:t>
      </w:r>
      <w:r w:rsidRPr="00A0457A">
        <w:rPr>
          <w:rFonts w:eastAsia="標楷體" w:hAnsi="標楷體" w:hint="eastAsia"/>
          <w:sz w:val="28"/>
        </w:rPr>
        <w:t>八</w:t>
      </w:r>
      <w:r w:rsidRPr="00A0457A">
        <w:rPr>
          <w:rFonts w:eastAsia="標楷體" w:hAnsi="標楷體"/>
          <w:sz w:val="28"/>
        </w:rPr>
        <w:t>）自</w:t>
      </w:r>
      <w:r w:rsidRPr="00A0457A">
        <w:rPr>
          <w:rFonts w:eastAsia="標楷體" w:hAnsi="標楷體"/>
          <w:sz w:val="28"/>
        </w:rPr>
        <w:t>104</w:t>
      </w:r>
      <w:r w:rsidRPr="00A0457A">
        <w:rPr>
          <w:rFonts w:eastAsia="標楷體" w:hAnsi="標楷體"/>
          <w:sz w:val="28"/>
        </w:rPr>
        <w:t>學年度起入學之</w:t>
      </w:r>
      <w:r w:rsidRPr="00A0457A">
        <w:rPr>
          <w:rFonts w:eastAsia="標楷體" w:hAnsi="標楷體" w:hint="eastAsia"/>
          <w:sz w:val="28"/>
        </w:rPr>
        <w:t>非</w:t>
      </w:r>
      <w:proofErr w:type="gramStart"/>
      <w:r w:rsidRPr="00A0457A">
        <w:rPr>
          <w:rFonts w:eastAsia="標楷體" w:hAnsi="標楷體" w:hint="eastAsia"/>
          <w:sz w:val="28"/>
        </w:rPr>
        <w:t>應英系</w:t>
      </w:r>
      <w:r w:rsidRPr="00A0457A">
        <w:rPr>
          <w:rFonts w:eastAsia="標楷體" w:hAnsi="標楷體"/>
          <w:sz w:val="28"/>
        </w:rPr>
        <w:t>日</w:t>
      </w:r>
      <w:proofErr w:type="gramEnd"/>
      <w:r w:rsidRPr="00A0457A">
        <w:rPr>
          <w:rFonts w:eastAsia="標楷體" w:hAnsi="標楷體"/>
          <w:sz w:val="28"/>
        </w:rPr>
        <w:t>四技新生</w:t>
      </w:r>
      <w:r w:rsidRPr="00A0457A">
        <w:rPr>
          <w:rFonts w:eastAsia="標楷體" w:hAnsi="標楷體" w:hint="eastAsia"/>
          <w:sz w:val="28"/>
        </w:rPr>
        <w:t>英語能力畢業門檻為</w:t>
      </w:r>
      <w:proofErr w:type="gramStart"/>
      <w:r w:rsidRPr="00A0457A">
        <w:rPr>
          <w:rFonts w:eastAsia="標楷體" w:hAnsi="標楷體" w:hint="eastAsia"/>
          <w:sz w:val="28"/>
        </w:rPr>
        <w:t>新制</w:t>
      </w:r>
      <w:r w:rsidRPr="00A0457A">
        <w:rPr>
          <w:rFonts w:eastAsia="標楷體" w:hAnsi="標楷體"/>
          <w:sz w:val="28"/>
        </w:rPr>
        <w:t>多益</w:t>
      </w:r>
      <w:proofErr w:type="gramEnd"/>
      <w:r w:rsidRPr="00A0457A">
        <w:rPr>
          <w:rFonts w:eastAsia="標楷體" w:hAnsi="標楷體" w:hint="eastAsia"/>
          <w:sz w:val="28"/>
        </w:rPr>
        <w:t>(New TOEIC)</w:t>
      </w:r>
      <w:r w:rsidRPr="00A0457A">
        <w:rPr>
          <w:rFonts w:eastAsia="標楷體" w:hAnsi="標楷體"/>
          <w:sz w:val="28"/>
        </w:rPr>
        <w:t>500</w:t>
      </w:r>
      <w:r w:rsidRPr="00A0457A">
        <w:rPr>
          <w:rFonts w:eastAsia="標楷體" w:hAnsi="標楷體"/>
          <w:sz w:val="28"/>
        </w:rPr>
        <w:t>分以上，或其他相當</w:t>
      </w:r>
      <w:r w:rsidRPr="00A0457A">
        <w:rPr>
          <w:rFonts w:eastAsia="標楷體" w:hAnsi="標楷體" w:hint="eastAsia"/>
          <w:sz w:val="28"/>
        </w:rPr>
        <w:t>分數</w:t>
      </w:r>
      <w:r w:rsidRPr="00A0457A">
        <w:rPr>
          <w:rFonts w:eastAsia="標楷體" w:hAnsi="標楷體"/>
          <w:sz w:val="28"/>
        </w:rPr>
        <w:t>之英文檢定</w:t>
      </w:r>
      <w:r w:rsidRPr="00A0457A">
        <w:rPr>
          <w:rFonts w:eastAsia="標楷體" w:hAnsi="標楷體" w:hint="eastAsia"/>
          <w:sz w:val="28"/>
        </w:rPr>
        <w:t>；</w:t>
      </w:r>
      <w:proofErr w:type="gramStart"/>
      <w:r w:rsidRPr="00A0457A">
        <w:rPr>
          <w:rFonts w:eastAsia="標楷體" w:hAnsi="標楷體" w:hint="eastAsia"/>
          <w:sz w:val="28"/>
        </w:rPr>
        <w:t>應英系</w:t>
      </w:r>
      <w:r w:rsidRPr="00A0457A">
        <w:rPr>
          <w:rFonts w:eastAsia="標楷體" w:hAnsi="標楷體"/>
          <w:sz w:val="28"/>
        </w:rPr>
        <w:t>日</w:t>
      </w:r>
      <w:proofErr w:type="gramEnd"/>
      <w:r w:rsidRPr="00A0457A">
        <w:rPr>
          <w:rFonts w:eastAsia="標楷體" w:hAnsi="標楷體"/>
          <w:sz w:val="28"/>
        </w:rPr>
        <w:t>四技新生</w:t>
      </w:r>
      <w:r w:rsidRPr="00A0457A">
        <w:rPr>
          <w:rFonts w:eastAsia="標楷體" w:hAnsi="標楷體" w:hint="eastAsia"/>
          <w:sz w:val="28"/>
        </w:rPr>
        <w:t>則需達到</w:t>
      </w:r>
      <w:r w:rsidRPr="00A0457A">
        <w:rPr>
          <w:rFonts w:eastAsia="標楷體" w:hAnsi="標楷體" w:hint="eastAsia"/>
          <w:sz w:val="28"/>
        </w:rPr>
        <w:t>CEF B2(</w:t>
      </w:r>
      <w:proofErr w:type="gramStart"/>
      <w:r w:rsidRPr="00A0457A">
        <w:rPr>
          <w:rFonts w:eastAsia="標楷體" w:hAnsi="標楷體" w:hint="eastAsia"/>
          <w:sz w:val="28"/>
        </w:rPr>
        <w:t>相當於多益</w:t>
      </w:r>
      <w:r w:rsidRPr="00A0457A">
        <w:rPr>
          <w:rFonts w:eastAsia="標楷體" w:hAnsi="標楷體" w:hint="eastAsia"/>
          <w:sz w:val="28"/>
        </w:rPr>
        <w:t>785</w:t>
      </w:r>
      <w:r w:rsidRPr="00A0457A">
        <w:rPr>
          <w:rFonts w:eastAsia="標楷體" w:hAnsi="標楷體" w:hint="eastAsia"/>
          <w:sz w:val="28"/>
        </w:rPr>
        <w:t>分</w:t>
      </w:r>
      <w:proofErr w:type="gramEnd"/>
      <w:r w:rsidRPr="00A0457A">
        <w:rPr>
          <w:rFonts w:eastAsia="標楷體" w:hAnsi="標楷體" w:hint="eastAsia"/>
          <w:sz w:val="28"/>
        </w:rPr>
        <w:t>)</w:t>
      </w:r>
      <w:r w:rsidRPr="00A0457A">
        <w:rPr>
          <w:rFonts w:eastAsia="標楷體" w:hAnsi="標楷體" w:hint="eastAsia"/>
          <w:sz w:val="28"/>
        </w:rPr>
        <w:t>以上。</w:t>
      </w:r>
    </w:p>
    <w:p w:rsidR="002955A3" w:rsidRDefault="00D8430A" w:rsidP="00481BE7">
      <w:pPr>
        <w:adjustRightInd w:val="0"/>
        <w:snapToGrid w:val="0"/>
        <w:spacing w:line="420" w:lineRule="exact"/>
        <w:ind w:leftChars="296" w:left="1595" w:hangingChars="316" w:hanging="885"/>
        <w:jc w:val="both"/>
        <w:rPr>
          <w:rFonts w:eastAsia="標楷體" w:hAnsi="標楷體"/>
          <w:sz w:val="28"/>
        </w:rPr>
      </w:pPr>
      <w:r w:rsidRPr="00A0457A">
        <w:rPr>
          <w:rFonts w:eastAsia="標楷體" w:hAnsi="標楷體"/>
          <w:sz w:val="28"/>
        </w:rPr>
        <w:lastRenderedPageBreak/>
        <w:t>（</w:t>
      </w:r>
      <w:r w:rsidRPr="00A0457A">
        <w:rPr>
          <w:rFonts w:eastAsia="標楷體" w:hAnsi="標楷體" w:hint="eastAsia"/>
          <w:sz w:val="28"/>
        </w:rPr>
        <w:t>九</w:t>
      </w:r>
      <w:r w:rsidRPr="00A0457A">
        <w:rPr>
          <w:rFonts w:eastAsia="標楷體" w:hAnsi="標楷體"/>
          <w:sz w:val="28"/>
        </w:rPr>
        <w:t>）</w:t>
      </w:r>
      <w:proofErr w:type="gramStart"/>
      <w:r w:rsidRPr="00E22555">
        <w:rPr>
          <w:rFonts w:eastAsia="標楷體" w:hAnsi="標楷體"/>
          <w:sz w:val="28"/>
        </w:rPr>
        <w:t>多益成績</w:t>
      </w:r>
      <w:proofErr w:type="gramEnd"/>
      <w:r w:rsidRPr="00E22555">
        <w:rPr>
          <w:rFonts w:eastAsia="標楷體" w:hAnsi="標楷體"/>
          <w:sz w:val="28"/>
        </w:rPr>
        <w:t>達</w:t>
      </w:r>
      <w:r w:rsidRPr="00E22555">
        <w:rPr>
          <w:rFonts w:eastAsia="標楷體" w:hAnsi="標楷體"/>
          <w:sz w:val="28"/>
        </w:rPr>
        <w:t>650</w:t>
      </w:r>
      <w:r w:rsidRPr="00E22555">
        <w:rPr>
          <w:rFonts w:eastAsia="標楷體" w:hAnsi="標楷體"/>
          <w:sz w:val="28"/>
        </w:rPr>
        <w:t>分以上</w:t>
      </w:r>
      <w:r w:rsidRPr="00E22555">
        <w:rPr>
          <w:rFonts w:eastAsia="標楷體" w:hAnsi="標楷體" w:hint="eastAsia"/>
          <w:sz w:val="28"/>
        </w:rPr>
        <w:t>(</w:t>
      </w:r>
      <w:r w:rsidRPr="00E22555">
        <w:rPr>
          <w:rFonts w:eastAsia="標楷體" w:hAnsi="標楷體"/>
          <w:sz w:val="28"/>
        </w:rPr>
        <w:t>或其他相當分數之英文檢定</w:t>
      </w:r>
      <w:r w:rsidRPr="00E22555">
        <w:rPr>
          <w:rFonts w:eastAsia="標楷體" w:hAnsi="標楷體" w:hint="eastAsia"/>
          <w:sz w:val="28"/>
        </w:rPr>
        <w:t>)</w:t>
      </w:r>
      <w:r w:rsidRPr="00E22555">
        <w:rPr>
          <w:rFonts w:eastAsia="標楷體" w:hAnsi="標楷體"/>
          <w:sz w:val="28"/>
        </w:rPr>
        <w:t>，可申請</w:t>
      </w:r>
      <w:proofErr w:type="gramStart"/>
      <w:r w:rsidRPr="00E22555">
        <w:rPr>
          <w:rFonts w:eastAsia="標楷體" w:hAnsi="標楷體"/>
          <w:sz w:val="28"/>
        </w:rPr>
        <w:t>抵免</w:t>
      </w:r>
      <w:r w:rsidRPr="00E22555">
        <w:rPr>
          <w:rFonts w:eastAsia="標楷體" w:hAnsi="標楷體" w:hint="eastAsia"/>
          <w:sz w:val="28"/>
        </w:rPr>
        <w:t>大</w:t>
      </w:r>
      <w:proofErr w:type="gramEnd"/>
      <w:r w:rsidRPr="00E22555">
        <w:rPr>
          <w:rFonts w:eastAsia="標楷體" w:hAnsi="標楷體" w:hint="eastAsia"/>
          <w:sz w:val="28"/>
        </w:rPr>
        <w:t>一</w:t>
      </w:r>
      <w:r w:rsidRPr="00E22555">
        <w:rPr>
          <w:rFonts w:eastAsia="標楷體" w:hAnsi="標楷體"/>
          <w:sz w:val="28"/>
        </w:rPr>
        <w:t>英文下學期課程</w:t>
      </w:r>
      <w:r w:rsidRPr="006E4BD2">
        <w:rPr>
          <w:rFonts w:eastAsia="標楷體" w:hAnsi="標楷體"/>
          <w:sz w:val="28"/>
        </w:rPr>
        <w:t>，</w:t>
      </w:r>
      <w:proofErr w:type="gramStart"/>
      <w:r w:rsidRPr="006E4BD2">
        <w:rPr>
          <w:rFonts w:eastAsia="標楷體" w:hAnsi="標楷體"/>
          <w:sz w:val="28"/>
        </w:rPr>
        <w:t>唯應於</w:t>
      </w:r>
      <w:proofErr w:type="gramEnd"/>
      <w:r w:rsidRPr="006E4BD2">
        <w:rPr>
          <w:rFonts w:eastAsia="標楷體" w:hAnsi="標楷體"/>
          <w:sz w:val="28"/>
        </w:rPr>
        <w:t>該學期參加校外英語文相關競賽</w:t>
      </w:r>
      <w:r w:rsidRPr="006E4BD2">
        <w:rPr>
          <w:rFonts w:eastAsia="標楷體"/>
          <w:sz w:val="28"/>
        </w:rPr>
        <w:t>(</w:t>
      </w:r>
      <w:r w:rsidRPr="006E4BD2">
        <w:rPr>
          <w:rFonts w:eastAsia="標楷體" w:hAnsi="標楷體"/>
          <w:sz w:val="28"/>
        </w:rPr>
        <w:t>由語言中心規範</w:t>
      </w:r>
      <w:r w:rsidRPr="006E4BD2">
        <w:rPr>
          <w:rFonts w:eastAsia="標楷體"/>
          <w:sz w:val="28"/>
        </w:rPr>
        <w:t>) 1</w:t>
      </w:r>
      <w:r w:rsidRPr="006E4BD2">
        <w:rPr>
          <w:rFonts w:eastAsia="標楷體" w:hAnsi="標楷體"/>
          <w:sz w:val="28"/>
        </w:rPr>
        <w:t>次或</w:t>
      </w:r>
      <w:proofErr w:type="gramStart"/>
      <w:r w:rsidRPr="006E4BD2">
        <w:rPr>
          <w:rFonts w:eastAsia="標楷體" w:hAnsi="標楷體"/>
          <w:sz w:val="28"/>
        </w:rPr>
        <w:t>多益口說與</w:t>
      </w:r>
      <w:proofErr w:type="gramEnd"/>
      <w:r w:rsidRPr="006E4BD2">
        <w:rPr>
          <w:rFonts w:eastAsia="標楷體" w:hAnsi="標楷體"/>
          <w:sz w:val="28"/>
        </w:rPr>
        <w:t>寫作測驗</w:t>
      </w:r>
      <w:r w:rsidRPr="006E4BD2">
        <w:rPr>
          <w:rFonts w:eastAsia="標楷體"/>
          <w:sz w:val="28"/>
        </w:rPr>
        <w:t>1</w:t>
      </w:r>
      <w:r w:rsidRPr="006E4BD2">
        <w:rPr>
          <w:rFonts w:eastAsia="標楷體" w:hAnsi="標楷體"/>
          <w:sz w:val="28"/>
        </w:rPr>
        <w:t>次。若於該學期結束前未完成規定者，則取消抵免資格，並須補修該學分。</w:t>
      </w:r>
    </w:p>
    <w:p w:rsidR="00F31CE7" w:rsidRPr="00A0457A" w:rsidRDefault="00F31CE7" w:rsidP="00481BE7">
      <w:pPr>
        <w:adjustRightInd w:val="0"/>
        <w:snapToGrid w:val="0"/>
        <w:spacing w:line="420" w:lineRule="exact"/>
        <w:ind w:leftChars="296" w:left="1595" w:hangingChars="316" w:hanging="885"/>
        <w:jc w:val="both"/>
        <w:rPr>
          <w:rFonts w:eastAsia="標楷體" w:hAnsi="標楷體"/>
          <w:sz w:val="28"/>
        </w:rPr>
      </w:pPr>
      <w:r w:rsidRPr="005A40BF">
        <w:rPr>
          <w:rFonts w:eastAsia="標楷體" w:hAnsi="標楷體"/>
          <w:sz w:val="28"/>
        </w:rPr>
        <w:t>（</w:t>
      </w:r>
      <w:r>
        <w:rPr>
          <w:rFonts w:eastAsia="標楷體" w:hAnsi="標楷體" w:hint="eastAsia"/>
          <w:sz w:val="28"/>
        </w:rPr>
        <w:t>十</w:t>
      </w:r>
      <w:r w:rsidRPr="005A40BF">
        <w:rPr>
          <w:rFonts w:eastAsia="標楷體" w:hAnsi="標楷體"/>
          <w:sz w:val="28"/>
        </w:rPr>
        <w:t>）</w:t>
      </w:r>
      <w:r>
        <w:rPr>
          <w:rFonts w:eastAsia="標楷體" w:hAnsi="標楷體" w:hint="eastAsia"/>
          <w:sz w:val="28"/>
        </w:rPr>
        <w:t>若貴班有程度不符合該級數之學生，請告知語言中心協助換班。</w:t>
      </w:r>
    </w:p>
    <w:p w:rsidR="00A50C80" w:rsidRPr="00A0457A" w:rsidRDefault="00D17941" w:rsidP="00481BE7">
      <w:pPr>
        <w:adjustRightInd w:val="0"/>
        <w:snapToGrid w:val="0"/>
        <w:spacing w:line="420" w:lineRule="exact"/>
        <w:ind w:leftChars="118" w:left="849" w:hangingChars="202" w:hanging="566"/>
        <w:jc w:val="both"/>
        <w:rPr>
          <w:rFonts w:eastAsia="標楷體"/>
          <w:sz w:val="28"/>
        </w:rPr>
      </w:pPr>
      <w:r w:rsidRPr="00A0457A">
        <w:rPr>
          <w:rFonts w:eastAsia="標楷體" w:hAnsi="標楷體"/>
          <w:sz w:val="28"/>
        </w:rPr>
        <w:t>二、五專部共同科英文課程配合事項如下：</w:t>
      </w:r>
    </w:p>
    <w:p w:rsidR="00D17941" w:rsidRPr="00A0457A" w:rsidRDefault="00D17941" w:rsidP="00481BE7">
      <w:pPr>
        <w:adjustRightInd w:val="0"/>
        <w:snapToGrid w:val="0"/>
        <w:spacing w:line="420" w:lineRule="exact"/>
        <w:ind w:leftChars="296" w:left="1595" w:hangingChars="316" w:hanging="885"/>
        <w:jc w:val="both"/>
        <w:rPr>
          <w:rFonts w:eastAsia="標楷體"/>
          <w:sz w:val="28"/>
        </w:rPr>
      </w:pPr>
      <w:r w:rsidRPr="00A0457A">
        <w:rPr>
          <w:rFonts w:eastAsia="標楷體" w:hAnsi="標楷體"/>
          <w:sz w:val="28"/>
        </w:rPr>
        <w:t>（一）課程教學</w:t>
      </w:r>
      <w:proofErr w:type="gramStart"/>
      <w:r w:rsidRPr="00A0457A">
        <w:rPr>
          <w:rFonts w:eastAsia="標楷體" w:hAnsi="標楷體"/>
          <w:sz w:val="28"/>
        </w:rPr>
        <w:t>計畫表請參閱</w:t>
      </w:r>
      <w:proofErr w:type="gramEnd"/>
      <w:r w:rsidR="00035C14" w:rsidRPr="00A0457A">
        <w:rPr>
          <w:rFonts w:eastAsia="標楷體" w:hAnsi="標楷體"/>
          <w:sz w:val="28"/>
          <w:bdr w:val="single" w:sz="4" w:space="0" w:color="auto"/>
        </w:rPr>
        <w:t>附件</w:t>
      </w:r>
      <w:r w:rsidR="00035C14" w:rsidRPr="00A0457A">
        <w:rPr>
          <w:rFonts w:eastAsia="標楷體"/>
          <w:sz w:val="28"/>
          <w:bdr w:val="single" w:sz="4" w:space="0" w:color="auto"/>
        </w:rPr>
        <w:t>1</w:t>
      </w:r>
      <w:r w:rsidRPr="00A0457A">
        <w:rPr>
          <w:rFonts w:eastAsia="標楷體" w:hAnsi="標楷體"/>
          <w:sz w:val="28"/>
        </w:rPr>
        <w:t>。</w:t>
      </w:r>
    </w:p>
    <w:p w:rsidR="00E71BED" w:rsidRPr="00A0457A" w:rsidRDefault="00D17941" w:rsidP="00481BE7">
      <w:pPr>
        <w:adjustRightInd w:val="0"/>
        <w:snapToGrid w:val="0"/>
        <w:spacing w:line="420" w:lineRule="exact"/>
        <w:ind w:leftChars="296" w:left="1595" w:hangingChars="316" w:hanging="885"/>
        <w:jc w:val="both"/>
        <w:rPr>
          <w:rFonts w:eastAsia="標楷體"/>
          <w:sz w:val="28"/>
        </w:rPr>
      </w:pPr>
      <w:r w:rsidRPr="00A0457A">
        <w:rPr>
          <w:rFonts w:eastAsia="標楷體" w:hAnsi="標楷體"/>
          <w:sz w:val="28"/>
        </w:rPr>
        <w:t>（二）測驗日程表請參閱</w:t>
      </w:r>
      <w:r w:rsidRPr="00A0457A">
        <w:rPr>
          <w:rFonts w:eastAsia="標楷體" w:hAnsi="標楷體"/>
          <w:sz w:val="28"/>
          <w:bdr w:val="single" w:sz="4" w:space="0" w:color="auto"/>
        </w:rPr>
        <w:t>附件</w:t>
      </w:r>
      <w:r w:rsidRPr="00A0457A">
        <w:rPr>
          <w:rFonts w:eastAsia="標楷體" w:hAnsi="標楷體"/>
          <w:sz w:val="28"/>
          <w:bdr w:val="single" w:sz="4" w:space="0" w:color="auto"/>
        </w:rPr>
        <w:t>2</w:t>
      </w:r>
      <w:r w:rsidRPr="00A0457A">
        <w:rPr>
          <w:rFonts w:eastAsia="標楷體" w:hAnsi="標楷體"/>
          <w:sz w:val="28"/>
        </w:rPr>
        <w:t>。</w:t>
      </w:r>
    </w:p>
    <w:p w:rsidR="00E71BED" w:rsidRPr="00A0457A" w:rsidRDefault="00D17941" w:rsidP="00481BE7">
      <w:pPr>
        <w:adjustRightInd w:val="0"/>
        <w:snapToGrid w:val="0"/>
        <w:spacing w:line="420" w:lineRule="exact"/>
        <w:ind w:leftChars="296" w:left="1595" w:hangingChars="316" w:hanging="885"/>
        <w:jc w:val="both"/>
        <w:rPr>
          <w:rFonts w:eastAsia="標楷體"/>
          <w:sz w:val="28"/>
        </w:rPr>
      </w:pPr>
      <w:r w:rsidRPr="00A0457A">
        <w:rPr>
          <w:rFonts w:eastAsia="標楷體" w:hAnsi="標楷體"/>
          <w:sz w:val="28"/>
        </w:rPr>
        <w:t>（三）</w:t>
      </w:r>
      <w:r w:rsidR="00AC3037" w:rsidRPr="00A0457A">
        <w:rPr>
          <w:rFonts w:eastAsia="標楷體" w:hAnsi="標楷體"/>
          <w:sz w:val="28"/>
        </w:rPr>
        <w:t>期中及期末考為聯合會考，由同</w:t>
      </w:r>
      <w:r w:rsidR="00AC3037" w:rsidRPr="00A0457A">
        <w:rPr>
          <w:rFonts w:eastAsia="標楷體" w:hAnsi="標楷體"/>
          <w:sz w:val="28"/>
          <w:szCs w:val="28"/>
        </w:rPr>
        <w:t>級數之教師共同命題，命題工作分配如</w:t>
      </w:r>
      <w:r w:rsidR="00AC3037" w:rsidRPr="00A0457A">
        <w:rPr>
          <w:rFonts w:eastAsia="標楷體" w:hAnsi="標楷體"/>
          <w:sz w:val="28"/>
          <w:szCs w:val="28"/>
          <w:bdr w:val="single" w:sz="4" w:space="0" w:color="auto"/>
        </w:rPr>
        <w:t>附件</w:t>
      </w:r>
      <w:r w:rsidR="00AC3037" w:rsidRPr="00A0457A">
        <w:rPr>
          <w:rFonts w:eastAsia="標楷體"/>
          <w:sz w:val="28"/>
          <w:szCs w:val="28"/>
          <w:bdr w:val="single" w:sz="4" w:space="0" w:color="auto"/>
        </w:rPr>
        <w:t>3</w:t>
      </w:r>
      <w:r w:rsidR="00AC3037" w:rsidRPr="00A0457A">
        <w:rPr>
          <w:rFonts w:eastAsia="標楷體" w:hAnsi="標楷體" w:hint="eastAsia"/>
          <w:sz w:val="28"/>
        </w:rPr>
        <w:t>，請於考前</w:t>
      </w:r>
      <w:r w:rsidR="00AC3037" w:rsidRPr="00A0457A">
        <w:rPr>
          <w:rFonts w:eastAsia="標楷體" w:hAnsi="標楷體" w:hint="eastAsia"/>
          <w:sz w:val="28"/>
        </w:rPr>
        <w:t>4</w:t>
      </w:r>
      <w:proofErr w:type="gramStart"/>
      <w:r w:rsidR="00AC3037" w:rsidRPr="00A0457A">
        <w:rPr>
          <w:rFonts w:eastAsia="標楷體" w:hAnsi="標楷體" w:hint="eastAsia"/>
          <w:sz w:val="28"/>
        </w:rPr>
        <w:t>週</w:t>
      </w:r>
      <w:proofErr w:type="gramEnd"/>
      <w:r w:rsidR="00AC3037" w:rsidRPr="00A0457A">
        <w:rPr>
          <w:rFonts w:eastAsia="標楷體" w:hAnsi="標楷體" w:hint="eastAsia"/>
          <w:sz w:val="28"/>
        </w:rPr>
        <w:t>繳交試卷</w:t>
      </w:r>
      <w:r w:rsidR="00AC3037" w:rsidRPr="00A0457A">
        <w:rPr>
          <w:rFonts w:eastAsia="標楷體" w:hAnsi="標楷體"/>
          <w:sz w:val="28"/>
          <w:szCs w:val="28"/>
        </w:rPr>
        <w:t>。</w:t>
      </w:r>
      <w:r w:rsidR="00AC3037" w:rsidRPr="00A0457A">
        <w:rPr>
          <w:rFonts w:eastAsia="標楷體" w:hAnsi="標楷體" w:hint="eastAsia"/>
          <w:sz w:val="28"/>
        </w:rPr>
        <w:t>考卷命題格式請至語言中心網頁下載。</w:t>
      </w:r>
      <w:r w:rsidR="00AD4119" w:rsidRPr="00A0457A">
        <w:rPr>
          <w:rFonts w:eastAsia="標楷體" w:hAnsi="標楷體" w:hint="eastAsia"/>
          <w:sz w:val="28"/>
        </w:rPr>
        <w:t>考前兩</w:t>
      </w:r>
      <w:proofErr w:type="gramStart"/>
      <w:r w:rsidR="00AD4119" w:rsidRPr="00A0457A">
        <w:rPr>
          <w:rFonts w:eastAsia="標楷體" w:hAnsi="標楷體" w:hint="eastAsia"/>
          <w:sz w:val="28"/>
        </w:rPr>
        <w:t>週</w:t>
      </w:r>
      <w:proofErr w:type="gramEnd"/>
      <w:r w:rsidR="00AD4119" w:rsidRPr="00A0457A">
        <w:rPr>
          <w:rFonts w:eastAsia="標楷體" w:hAnsi="標楷體" w:hint="eastAsia"/>
          <w:sz w:val="28"/>
        </w:rPr>
        <w:t>開放教師至語言中心閱卷。</w:t>
      </w:r>
    </w:p>
    <w:p w:rsidR="00E71BED" w:rsidRPr="00A0457A" w:rsidRDefault="00D17941" w:rsidP="00481BE7">
      <w:pPr>
        <w:adjustRightInd w:val="0"/>
        <w:snapToGrid w:val="0"/>
        <w:spacing w:line="420" w:lineRule="exact"/>
        <w:ind w:leftChars="296" w:left="1595" w:hangingChars="316" w:hanging="885"/>
        <w:jc w:val="both"/>
        <w:rPr>
          <w:rFonts w:eastAsia="標楷體" w:hAnsi="標楷體"/>
          <w:sz w:val="28"/>
        </w:rPr>
      </w:pPr>
      <w:r w:rsidRPr="00A0457A">
        <w:rPr>
          <w:rFonts w:eastAsia="標楷體" w:hAnsi="標楷體"/>
          <w:sz w:val="28"/>
        </w:rPr>
        <w:t>（四）</w:t>
      </w:r>
      <w:r w:rsidR="009E3F89" w:rsidRPr="00A0457A">
        <w:rPr>
          <w:rFonts w:eastAsia="標楷體" w:hAnsi="標楷體"/>
          <w:sz w:val="28"/>
        </w:rPr>
        <w:t>學期成績配分比例</w:t>
      </w:r>
      <w:r w:rsidR="009E3F89" w:rsidRPr="00A0457A">
        <w:rPr>
          <w:rFonts w:eastAsia="標楷體" w:hAnsi="標楷體" w:hint="eastAsia"/>
          <w:sz w:val="28"/>
        </w:rPr>
        <w:t>如下：</w:t>
      </w:r>
    </w:p>
    <w:p w:rsidR="009E3F89" w:rsidRPr="00A0457A" w:rsidRDefault="009E3F89" w:rsidP="00481BE7">
      <w:pPr>
        <w:adjustRightInd w:val="0"/>
        <w:snapToGrid w:val="0"/>
        <w:spacing w:line="420" w:lineRule="exact"/>
        <w:ind w:leftChars="589" w:left="1697" w:hangingChars="101" w:hanging="283"/>
        <w:jc w:val="both"/>
        <w:rPr>
          <w:rFonts w:eastAsia="標楷體"/>
          <w:sz w:val="28"/>
        </w:rPr>
      </w:pPr>
      <w:r w:rsidRPr="00A0457A">
        <w:rPr>
          <w:rFonts w:eastAsia="標楷體" w:hint="eastAsia"/>
          <w:sz w:val="28"/>
        </w:rPr>
        <w:t>1.</w:t>
      </w:r>
      <w:r w:rsidR="006E4D46" w:rsidRPr="00A0457A">
        <w:rPr>
          <w:rFonts w:eastAsia="標楷體" w:hint="eastAsia"/>
          <w:sz w:val="28"/>
        </w:rPr>
        <w:t>專一</w:t>
      </w:r>
      <w:r w:rsidRPr="00A0457A">
        <w:rPr>
          <w:rFonts w:eastAsia="標楷體" w:hint="eastAsia"/>
          <w:sz w:val="28"/>
        </w:rPr>
        <w:t>菁英</w:t>
      </w:r>
      <w:r w:rsidRPr="00A0457A">
        <w:rPr>
          <w:rFonts w:eastAsia="標楷體" w:hint="eastAsia"/>
          <w:sz w:val="28"/>
        </w:rPr>
        <w:t>(A)</w:t>
      </w:r>
      <w:r w:rsidRPr="00A0457A">
        <w:rPr>
          <w:rFonts w:eastAsia="標楷體" w:hint="eastAsia"/>
          <w:sz w:val="28"/>
        </w:rPr>
        <w:t>班：</w:t>
      </w:r>
      <w:r w:rsidRPr="00A0457A">
        <w:rPr>
          <w:rFonts w:eastAsia="標楷體" w:hAnsi="標楷體"/>
          <w:sz w:val="28"/>
        </w:rPr>
        <w:t>期中考</w:t>
      </w:r>
      <w:r w:rsidR="00F97931" w:rsidRPr="00A0457A">
        <w:rPr>
          <w:rFonts w:eastAsia="標楷體" w:hint="eastAsia"/>
          <w:sz w:val="28"/>
        </w:rPr>
        <w:t>2</w:t>
      </w:r>
      <w:r w:rsidR="00811931">
        <w:rPr>
          <w:rFonts w:eastAsia="標楷體" w:hint="eastAsia"/>
          <w:sz w:val="28"/>
        </w:rPr>
        <w:t>0</w:t>
      </w:r>
      <w:r w:rsidRPr="00A0457A">
        <w:rPr>
          <w:rFonts w:eastAsia="標楷體"/>
          <w:sz w:val="28"/>
        </w:rPr>
        <w:t>%</w:t>
      </w:r>
      <w:r w:rsidRPr="00A0457A">
        <w:rPr>
          <w:rFonts w:eastAsia="標楷體" w:hAnsi="標楷體"/>
          <w:sz w:val="28"/>
        </w:rPr>
        <w:t>、期末考</w:t>
      </w:r>
      <w:r w:rsidR="00F97931" w:rsidRPr="00A0457A">
        <w:rPr>
          <w:rFonts w:eastAsia="標楷體" w:hint="eastAsia"/>
          <w:sz w:val="28"/>
        </w:rPr>
        <w:t>2</w:t>
      </w:r>
      <w:r w:rsidR="00811931">
        <w:rPr>
          <w:rFonts w:eastAsia="標楷體" w:hint="eastAsia"/>
          <w:sz w:val="28"/>
        </w:rPr>
        <w:t>0</w:t>
      </w:r>
      <w:r w:rsidRPr="00A0457A">
        <w:rPr>
          <w:rFonts w:eastAsia="標楷體"/>
          <w:sz w:val="28"/>
        </w:rPr>
        <w:t>%</w:t>
      </w:r>
      <w:r w:rsidRPr="00A0457A">
        <w:rPr>
          <w:rFonts w:eastAsia="標楷體" w:hAnsi="標楷體" w:hint="eastAsia"/>
          <w:sz w:val="28"/>
        </w:rPr>
        <w:t>及</w:t>
      </w:r>
      <w:r w:rsidRPr="00A0457A">
        <w:rPr>
          <w:rFonts w:eastAsia="標楷體" w:hAnsi="標楷體"/>
          <w:sz w:val="28"/>
        </w:rPr>
        <w:t>平時成績</w:t>
      </w:r>
      <w:r w:rsidR="00811931">
        <w:rPr>
          <w:rFonts w:eastAsia="標楷體" w:hint="eastAsia"/>
          <w:sz w:val="28"/>
        </w:rPr>
        <w:t>6</w:t>
      </w:r>
      <w:r w:rsidR="00F97931" w:rsidRPr="00A0457A">
        <w:rPr>
          <w:rFonts w:eastAsia="標楷體" w:hint="eastAsia"/>
          <w:sz w:val="28"/>
        </w:rPr>
        <w:t>0</w:t>
      </w:r>
      <w:r w:rsidRPr="00A0457A">
        <w:rPr>
          <w:rFonts w:eastAsia="標楷體"/>
          <w:sz w:val="28"/>
        </w:rPr>
        <w:t>%(</w:t>
      </w:r>
      <w:r w:rsidR="00811931" w:rsidRPr="005A40BF">
        <w:rPr>
          <w:rFonts w:eastAsia="標楷體" w:hAnsi="標楷體"/>
          <w:sz w:val="28"/>
        </w:rPr>
        <w:t>含</w:t>
      </w:r>
      <w:r w:rsidR="00811931" w:rsidRPr="00AC3037">
        <w:rPr>
          <w:rFonts w:eastAsia="標楷體" w:hAnsi="標楷體" w:hint="eastAsia"/>
          <w:sz w:val="28"/>
        </w:rPr>
        <w:t>寒假作業</w:t>
      </w:r>
      <w:r w:rsidR="00811931" w:rsidRPr="005A40BF">
        <w:rPr>
          <w:rFonts w:eastAsia="標楷體" w:hAnsi="標楷體"/>
          <w:sz w:val="28"/>
        </w:rPr>
        <w:t>測驗</w:t>
      </w:r>
      <w:r w:rsidR="00811931" w:rsidRPr="005A40BF">
        <w:rPr>
          <w:rFonts w:eastAsia="標楷體"/>
          <w:sz w:val="28"/>
        </w:rPr>
        <w:t>10%</w:t>
      </w:r>
      <w:r w:rsidR="00811931" w:rsidRPr="005A40BF">
        <w:rPr>
          <w:rFonts w:eastAsia="標楷體" w:hAnsi="標楷體"/>
          <w:sz w:val="28"/>
        </w:rPr>
        <w:t>、</w:t>
      </w:r>
      <w:r w:rsidR="00811931">
        <w:rPr>
          <w:rFonts w:eastAsia="標楷體" w:hint="eastAsia"/>
          <w:sz w:val="28"/>
        </w:rPr>
        <w:t>後測測驗</w:t>
      </w:r>
      <w:r w:rsidR="00811931">
        <w:rPr>
          <w:rFonts w:eastAsia="標楷體" w:hint="eastAsia"/>
          <w:sz w:val="28"/>
        </w:rPr>
        <w:t>10%</w:t>
      </w:r>
      <w:r w:rsidR="00811931">
        <w:rPr>
          <w:rFonts w:eastAsia="標楷體" w:hint="eastAsia"/>
          <w:sz w:val="28"/>
        </w:rPr>
        <w:t>、</w:t>
      </w:r>
      <w:r w:rsidR="00811931">
        <w:rPr>
          <w:rFonts w:eastAsia="標楷體" w:hAnsi="標楷體" w:hint="eastAsia"/>
          <w:sz w:val="28"/>
        </w:rPr>
        <w:t>語言競賽</w:t>
      </w:r>
      <w:r w:rsidR="00811931">
        <w:rPr>
          <w:rFonts w:eastAsia="標楷體" w:hAnsi="標楷體" w:hint="eastAsia"/>
          <w:sz w:val="28"/>
        </w:rPr>
        <w:t>5</w:t>
      </w:r>
      <w:r w:rsidR="00811931" w:rsidRPr="005A40BF">
        <w:rPr>
          <w:rFonts w:eastAsia="標楷體"/>
          <w:sz w:val="28"/>
        </w:rPr>
        <w:t>%</w:t>
      </w:r>
      <w:r w:rsidR="00811931">
        <w:rPr>
          <w:rFonts w:eastAsia="標楷體" w:hAnsi="標楷體" w:hint="eastAsia"/>
          <w:sz w:val="28"/>
        </w:rPr>
        <w:t>及</w:t>
      </w:r>
      <w:r w:rsidR="00811931" w:rsidRPr="005A40BF">
        <w:rPr>
          <w:rFonts w:eastAsia="標楷體" w:hAnsi="標楷體"/>
          <w:sz w:val="28"/>
        </w:rPr>
        <w:t>教師給分</w:t>
      </w:r>
      <w:r w:rsidR="00811931">
        <w:rPr>
          <w:rFonts w:eastAsia="標楷體" w:hint="eastAsia"/>
          <w:sz w:val="28"/>
        </w:rPr>
        <w:t>35</w:t>
      </w:r>
      <w:r w:rsidR="00811931" w:rsidRPr="005A40BF">
        <w:rPr>
          <w:rFonts w:eastAsia="標楷體"/>
          <w:sz w:val="28"/>
        </w:rPr>
        <w:t>%</w:t>
      </w:r>
      <w:r w:rsidRPr="00A0457A">
        <w:rPr>
          <w:rFonts w:eastAsia="標楷體"/>
          <w:sz w:val="28"/>
        </w:rPr>
        <w:t>)</w:t>
      </w:r>
      <w:r w:rsidRPr="00A0457A">
        <w:rPr>
          <w:rFonts w:eastAsia="標楷體" w:hAnsi="標楷體"/>
          <w:sz w:val="28"/>
        </w:rPr>
        <w:t>。</w:t>
      </w:r>
      <w:r w:rsidR="008454F7" w:rsidRPr="00A0457A">
        <w:rPr>
          <w:rFonts w:eastAsia="標楷體" w:hint="eastAsia"/>
          <w:sz w:val="28"/>
        </w:rPr>
        <w:t>菁英班學生需於上下學期均參加至少一項英語競賽，</w:t>
      </w:r>
      <w:proofErr w:type="gramStart"/>
      <w:r w:rsidR="008454F7" w:rsidRPr="00A0457A">
        <w:rPr>
          <w:rFonts w:eastAsia="標楷體" w:hint="eastAsia"/>
          <w:sz w:val="28"/>
        </w:rPr>
        <w:t>佔</w:t>
      </w:r>
      <w:proofErr w:type="gramEnd"/>
      <w:r w:rsidR="008454F7" w:rsidRPr="00A0457A">
        <w:rPr>
          <w:rFonts w:eastAsia="標楷體" w:hint="eastAsia"/>
          <w:sz w:val="28"/>
        </w:rPr>
        <w:t>學期成績</w:t>
      </w:r>
      <w:r w:rsidR="008454F7" w:rsidRPr="00A0457A">
        <w:rPr>
          <w:rFonts w:eastAsia="標楷體" w:hint="eastAsia"/>
          <w:sz w:val="28"/>
        </w:rPr>
        <w:t>5%</w:t>
      </w:r>
      <w:r w:rsidR="008454F7" w:rsidRPr="00A0457A">
        <w:rPr>
          <w:rFonts w:eastAsia="標楷體" w:hint="eastAsia"/>
          <w:sz w:val="28"/>
        </w:rPr>
        <w:t>。</w:t>
      </w:r>
    </w:p>
    <w:p w:rsidR="009E3F89" w:rsidRPr="00A0457A" w:rsidRDefault="009E3F89" w:rsidP="00481BE7">
      <w:pPr>
        <w:adjustRightInd w:val="0"/>
        <w:snapToGrid w:val="0"/>
        <w:spacing w:line="420" w:lineRule="exact"/>
        <w:ind w:leftChars="589" w:left="1697" w:hangingChars="101" w:hanging="283"/>
        <w:jc w:val="both"/>
        <w:rPr>
          <w:rFonts w:eastAsia="標楷體"/>
          <w:sz w:val="28"/>
        </w:rPr>
      </w:pPr>
      <w:r w:rsidRPr="00A0457A">
        <w:rPr>
          <w:rFonts w:eastAsia="標楷體" w:hint="eastAsia"/>
          <w:sz w:val="28"/>
        </w:rPr>
        <w:t>2.</w:t>
      </w:r>
      <w:r w:rsidRPr="00A0457A">
        <w:rPr>
          <w:rFonts w:eastAsia="標楷體" w:hAnsi="標楷體" w:hint="eastAsia"/>
          <w:sz w:val="28"/>
        </w:rPr>
        <w:t>普通</w:t>
      </w:r>
      <w:r w:rsidRPr="00A0457A">
        <w:rPr>
          <w:rFonts w:eastAsia="標楷體" w:hAnsi="標楷體" w:hint="eastAsia"/>
          <w:sz w:val="28"/>
        </w:rPr>
        <w:t>(B)</w:t>
      </w:r>
      <w:r w:rsidRPr="00A0457A">
        <w:rPr>
          <w:rFonts w:eastAsia="標楷體" w:hAnsi="標楷體" w:hint="eastAsia"/>
          <w:sz w:val="28"/>
        </w:rPr>
        <w:t>班：</w:t>
      </w:r>
      <w:r w:rsidR="005E54CA" w:rsidRPr="00A0457A">
        <w:rPr>
          <w:rFonts w:eastAsia="標楷體" w:hAnsi="標楷體"/>
          <w:sz w:val="28"/>
        </w:rPr>
        <w:t>期中考</w:t>
      </w:r>
      <w:r w:rsidR="001B7000" w:rsidRPr="00A0457A">
        <w:rPr>
          <w:rFonts w:eastAsia="標楷體" w:hint="eastAsia"/>
          <w:sz w:val="28"/>
        </w:rPr>
        <w:t>2</w:t>
      </w:r>
      <w:r w:rsidR="00811931">
        <w:rPr>
          <w:rFonts w:eastAsia="標楷體" w:hint="eastAsia"/>
          <w:sz w:val="28"/>
        </w:rPr>
        <w:t>0</w:t>
      </w:r>
      <w:r w:rsidR="005E54CA" w:rsidRPr="00A0457A">
        <w:rPr>
          <w:rFonts w:eastAsia="標楷體"/>
          <w:sz w:val="28"/>
        </w:rPr>
        <w:t>%</w:t>
      </w:r>
      <w:r w:rsidR="005E54CA" w:rsidRPr="00A0457A">
        <w:rPr>
          <w:rFonts w:eastAsia="標楷體" w:hAnsi="標楷體"/>
          <w:sz w:val="28"/>
        </w:rPr>
        <w:t>、期末考</w:t>
      </w:r>
      <w:r w:rsidR="001B7000" w:rsidRPr="00A0457A">
        <w:rPr>
          <w:rFonts w:eastAsia="標楷體" w:hint="eastAsia"/>
          <w:sz w:val="28"/>
        </w:rPr>
        <w:t>2</w:t>
      </w:r>
      <w:r w:rsidR="00811931">
        <w:rPr>
          <w:rFonts w:eastAsia="標楷體" w:hint="eastAsia"/>
          <w:sz w:val="28"/>
        </w:rPr>
        <w:t>0</w:t>
      </w:r>
      <w:r w:rsidR="005E54CA" w:rsidRPr="00A0457A">
        <w:rPr>
          <w:rFonts w:eastAsia="標楷體"/>
          <w:sz w:val="28"/>
        </w:rPr>
        <w:t>%</w:t>
      </w:r>
      <w:r w:rsidR="005E54CA" w:rsidRPr="00A0457A">
        <w:rPr>
          <w:rFonts w:eastAsia="標楷體" w:hAnsi="標楷體" w:hint="eastAsia"/>
          <w:sz w:val="28"/>
        </w:rPr>
        <w:t>及</w:t>
      </w:r>
      <w:r w:rsidR="005E54CA" w:rsidRPr="00A0457A">
        <w:rPr>
          <w:rFonts w:eastAsia="標楷體" w:hAnsi="標楷體"/>
          <w:sz w:val="28"/>
        </w:rPr>
        <w:t>平時成績</w:t>
      </w:r>
      <w:r w:rsidR="00811931">
        <w:rPr>
          <w:rFonts w:eastAsia="標楷體" w:hint="eastAsia"/>
          <w:sz w:val="28"/>
        </w:rPr>
        <w:t>6</w:t>
      </w:r>
      <w:r w:rsidR="00A24D51" w:rsidRPr="00A0457A">
        <w:rPr>
          <w:rFonts w:eastAsia="標楷體" w:hint="eastAsia"/>
          <w:sz w:val="28"/>
        </w:rPr>
        <w:t>0</w:t>
      </w:r>
      <w:r w:rsidR="005E54CA" w:rsidRPr="00A0457A">
        <w:rPr>
          <w:rFonts w:eastAsia="標楷體"/>
          <w:sz w:val="28"/>
        </w:rPr>
        <w:t>%</w:t>
      </w:r>
      <w:r w:rsidR="00811931" w:rsidRPr="005A40BF">
        <w:rPr>
          <w:rFonts w:eastAsia="標楷體"/>
          <w:sz w:val="28"/>
        </w:rPr>
        <w:t>(</w:t>
      </w:r>
      <w:r w:rsidR="00811931" w:rsidRPr="005A40BF">
        <w:rPr>
          <w:rFonts w:eastAsia="標楷體" w:hAnsi="標楷體"/>
          <w:sz w:val="28"/>
        </w:rPr>
        <w:t>含</w:t>
      </w:r>
      <w:r w:rsidR="00811931" w:rsidRPr="00AC3037">
        <w:rPr>
          <w:rFonts w:eastAsia="標楷體" w:hAnsi="標楷體" w:hint="eastAsia"/>
          <w:sz w:val="28"/>
        </w:rPr>
        <w:t>寒假作業</w:t>
      </w:r>
      <w:r w:rsidR="00811931" w:rsidRPr="005A40BF">
        <w:rPr>
          <w:rFonts w:eastAsia="標楷體" w:hAnsi="標楷體"/>
          <w:sz w:val="28"/>
        </w:rPr>
        <w:t>測驗</w:t>
      </w:r>
      <w:r w:rsidR="00811931" w:rsidRPr="005A40BF">
        <w:rPr>
          <w:rFonts w:eastAsia="標楷體"/>
          <w:sz w:val="28"/>
        </w:rPr>
        <w:t>10%</w:t>
      </w:r>
      <w:r w:rsidR="00811931" w:rsidRPr="005A40BF">
        <w:rPr>
          <w:rFonts w:eastAsia="標楷體" w:hAnsi="標楷體"/>
          <w:sz w:val="28"/>
        </w:rPr>
        <w:t>、</w:t>
      </w:r>
      <w:r w:rsidR="00811931">
        <w:rPr>
          <w:rFonts w:eastAsia="標楷體" w:hint="eastAsia"/>
          <w:sz w:val="28"/>
        </w:rPr>
        <w:t>後</w:t>
      </w:r>
      <w:proofErr w:type="gramStart"/>
      <w:r w:rsidR="00811931">
        <w:rPr>
          <w:rFonts w:eastAsia="標楷體" w:hint="eastAsia"/>
          <w:sz w:val="28"/>
        </w:rPr>
        <w:t>測</w:t>
      </w:r>
      <w:proofErr w:type="gramEnd"/>
      <w:r w:rsidR="00811931">
        <w:rPr>
          <w:rFonts w:eastAsia="標楷體" w:hint="eastAsia"/>
          <w:sz w:val="28"/>
        </w:rPr>
        <w:t>測驗</w:t>
      </w:r>
      <w:r w:rsidR="00811931">
        <w:rPr>
          <w:rFonts w:eastAsia="標楷體" w:hint="eastAsia"/>
          <w:sz w:val="28"/>
        </w:rPr>
        <w:t>10%</w:t>
      </w:r>
      <w:r w:rsidR="00811931">
        <w:rPr>
          <w:rFonts w:eastAsia="標楷體" w:hAnsi="標楷體" w:hint="eastAsia"/>
          <w:sz w:val="28"/>
        </w:rPr>
        <w:t>及</w:t>
      </w:r>
      <w:r w:rsidR="00811931" w:rsidRPr="005A40BF">
        <w:rPr>
          <w:rFonts w:eastAsia="標楷體" w:hAnsi="標楷體"/>
          <w:sz w:val="28"/>
        </w:rPr>
        <w:t>教師給分</w:t>
      </w:r>
      <w:r w:rsidR="00811931">
        <w:rPr>
          <w:rFonts w:eastAsia="標楷體" w:hint="eastAsia"/>
          <w:sz w:val="28"/>
        </w:rPr>
        <w:t>40</w:t>
      </w:r>
      <w:r w:rsidR="00811931" w:rsidRPr="005A40BF">
        <w:rPr>
          <w:rFonts w:eastAsia="標楷體"/>
          <w:sz w:val="28"/>
        </w:rPr>
        <w:t>%)</w:t>
      </w:r>
      <w:r w:rsidR="005E54CA" w:rsidRPr="00A0457A">
        <w:rPr>
          <w:rFonts w:eastAsia="標楷體" w:hint="eastAsia"/>
          <w:sz w:val="28"/>
        </w:rPr>
        <w:t>。</w:t>
      </w:r>
    </w:p>
    <w:p w:rsidR="00AC3037" w:rsidRPr="00A0457A" w:rsidRDefault="009E3F89" w:rsidP="00481BE7">
      <w:pPr>
        <w:adjustRightInd w:val="0"/>
        <w:snapToGrid w:val="0"/>
        <w:spacing w:line="420" w:lineRule="exact"/>
        <w:ind w:leftChars="589" w:left="1697" w:hangingChars="101" w:hanging="283"/>
        <w:jc w:val="both"/>
        <w:rPr>
          <w:rFonts w:eastAsia="標楷體" w:hAnsi="標楷體"/>
          <w:sz w:val="28"/>
        </w:rPr>
      </w:pPr>
      <w:r w:rsidRPr="00A0457A">
        <w:rPr>
          <w:rFonts w:eastAsia="標楷體" w:hint="eastAsia"/>
          <w:sz w:val="28"/>
        </w:rPr>
        <w:t>3.</w:t>
      </w:r>
      <w:r w:rsidRPr="00A0457A">
        <w:rPr>
          <w:rFonts w:eastAsia="標楷體" w:hAnsi="標楷體" w:hint="eastAsia"/>
          <w:sz w:val="28"/>
        </w:rPr>
        <w:t>基礎</w:t>
      </w:r>
      <w:r w:rsidRPr="00A0457A">
        <w:rPr>
          <w:rFonts w:eastAsia="標楷體" w:hAnsi="標楷體" w:hint="eastAsia"/>
          <w:sz w:val="28"/>
        </w:rPr>
        <w:t>(C)</w:t>
      </w:r>
      <w:r w:rsidRPr="00A0457A">
        <w:rPr>
          <w:rFonts w:eastAsia="標楷體" w:hAnsi="標楷體" w:hint="eastAsia"/>
          <w:sz w:val="28"/>
        </w:rPr>
        <w:t>班：</w:t>
      </w:r>
      <w:r w:rsidR="005E54CA" w:rsidRPr="00A0457A">
        <w:rPr>
          <w:rFonts w:eastAsia="標楷體" w:hAnsi="標楷體"/>
          <w:sz w:val="28"/>
        </w:rPr>
        <w:t>期中考</w:t>
      </w:r>
      <w:r w:rsidR="005E54CA" w:rsidRPr="00A0457A">
        <w:rPr>
          <w:rFonts w:eastAsia="標楷體" w:hint="eastAsia"/>
          <w:sz w:val="28"/>
        </w:rPr>
        <w:t>2</w:t>
      </w:r>
      <w:r w:rsidR="00811931">
        <w:rPr>
          <w:rFonts w:eastAsia="標楷體" w:hint="eastAsia"/>
          <w:sz w:val="28"/>
        </w:rPr>
        <w:t>0</w:t>
      </w:r>
      <w:r w:rsidR="005E54CA" w:rsidRPr="00A0457A">
        <w:rPr>
          <w:rFonts w:eastAsia="標楷體"/>
          <w:sz w:val="28"/>
        </w:rPr>
        <w:t>%</w:t>
      </w:r>
      <w:r w:rsidR="005E54CA" w:rsidRPr="00A0457A">
        <w:rPr>
          <w:rFonts w:eastAsia="標楷體" w:hAnsi="標楷體"/>
          <w:sz w:val="28"/>
        </w:rPr>
        <w:t>、期末考</w:t>
      </w:r>
      <w:r w:rsidR="005E54CA" w:rsidRPr="00A0457A">
        <w:rPr>
          <w:rFonts w:eastAsia="標楷體" w:hint="eastAsia"/>
          <w:sz w:val="28"/>
        </w:rPr>
        <w:t>2</w:t>
      </w:r>
      <w:r w:rsidR="00811931">
        <w:rPr>
          <w:rFonts w:eastAsia="標楷體" w:hint="eastAsia"/>
          <w:sz w:val="28"/>
        </w:rPr>
        <w:t>0</w:t>
      </w:r>
      <w:r w:rsidR="005E54CA" w:rsidRPr="00A0457A">
        <w:rPr>
          <w:rFonts w:eastAsia="標楷體"/>
          <w:sz w:val="28"/>
        </w:rPr>
        <w:t>%</w:t>
      </w:r>
      <w:r w:rsidR="005E54CA" w:rsidRPr="00A0457A">
        <w:rPr>
          <w:rFonts w:eastAsia="標楷體" w:hAnsi="標楷體" w:hint="eastAsia"/>
          <w:sz w:val="28"/>
        </w:rPr>
        <w:t>及</w:t>
      </w:r>
      <w:r w:rsidR="005E54CA" w:rsidRPr="00A0457A">
        <w:rPr>
          <w:rFonts w:eastAsia="標楷體" w:hAnsi="標楷體"/>
          <w:sz w:val="28"/>
        </w:rPr>
        <w:t>平時成績</w:t>
      </w:r>
      <w:r w:rsidR="00811931">
        <w:rPr>
          <w:rFonts w:eastAsia="標楷體" w:hint="eastAsia"/>
          <w:sz w:val="28"/>
        </w:rPr>
        <w:t>6</w:t>
      </w:r>
      <w:r w:rsidR="00A24D51" w:rsidRPr="00A0457A">
        <w:rPr>
          <w:rFonts w:eastAsia="標楷體" w:hint="eastAsia"/>
          <w:sz w:val="28"/>
        </w:rPr>
        <w:t>0</w:t>
      </w:r>
      <w:r w:rsidR="005E54CA" w:rsidRPr="00A0457A">
        <w:rPr>
          <w:rFonts w:eastAsia="標楷體"/>
          <w:sz w:val="28"/>
        </w:rPr>
        <w:t>%</w:t>
      </w:r>
      <w:r w:rsidR="00811931">
        <w:rPr>
          <w:rFonts w:eastAsia="標楷體" w:hint="eastAsia"/>
          <w:sz w:val="28"/>
        </w:rPr>
        <w:t>[</w:t>
      </w:r>
      <w:r w:rsidR="00811931" w:rsidRPr="005A40BF">
        <w:rPr>
          <w:rFonts w:eastAsia="標楷體" w:hAnsi="標楷體"/>
          <w:sz w:val="28"/>
        </w:rPr>
        <w:t>含</w:t>
      </w:r>
      <w:r w:rsidR="00811931" w:rsidRPr="00AC3037">
        <w:rPr>
          <w:rFonts w:eastAsia="標楷體" w:hAnsi="標楷體" w:hint="eastAsia"/>
          <w:sz w:val="28"/>
        </w:rPr>
        <w:t>寒假作業</w:t>
      </w:r>
      <w:r w:rsidR="00811931" w:rsidRPr="005A40BF">
        <w:rPr>
          <w:rFonts w:eastAsia="標楷體" w:hAnsi="標楷體"/>
          <w:sz w:val="28"/>
        </w:rPr>
        <w:t>測驗</w:t>
      </w:r>
      <w:r w:rsidR="00811931" w:rsidRPr="005A40BF">
        <w:rPr>
          <w:rFonts w:eastAsia="標楷體"/>
          <w:sz w:val="28"/>
        </w:rPr>
        <w:t>10%</w:t>
      </w:r>
      <w:r w:rsidR="00811931" w:rsidRPr="005A40BF">
        <w:rPr>
          <w:rFonts w:eastAsia="標楷體" w:hAnsi="標楷體"/>
          <w:sz w:val="28"/>
        </w:rPr>
        <w:t>、</w:t>
      </w:r>
      <w:r w:rsidR="00811931">
        <w:rPr>
          <w:rFonts w:eastAsia="標楷體" w:hint="eastAsia"/>
          <w:sz w:val="28"/>
        </w:rPr>
        <w:t>後</w:t>
      </w:r>
      <w:proofErr w:type="gramStart"/>
      <w:r w:rsidR="00811931">
        <w:rPr>
          <w:rFonts w:eastAsia="標楷體" w:hint="eastAsia"/>
          <w:sz w:val="28"/>
        </w:rPr>
        <w:t>測</w:t>
      </w:r>
      <w:proofErr w:type="gramEnd"/>
      <w:r w:rsidR="00811931">
        <w:rPr>
          <w:rFonts w:eastAsia="標楷體" w:hint="eastAsia"/>
          <w:sz w:val="28"/>
        </w:rPr>
        <w:t>測驗</w:t>
      </w:r>
      <w:r w:rsidR="00811931">
        <w:rPr>
          <w:rFonts w:eastAsia="標楷體" w:hint="eastAsia"/>
          <w:sz w:val="28"/>
        </w:rPr>
        <w:t>10%</w:t>
      </w:r>
      <w:r w:rsidR="00811931">
        <w:rPr>
          <w:rFonts w:eastAsia="標楷體" w:hAnsi="標楷體" w:hint="eastAsia"/>
          <w:sz w:val="28"/>
        </w:rPr>
        <w:t>、</w:t>
      </w:r>
      <w:proofErr w:type="spellStart"/>
      <w:r w:rsidR="004928B5" w:rsidRPr="00A0457A">
        <w:rPr>
          <w:rFonts w:eastAsia="標楷體" w:hAnsi="標楷體" w:hint="eastAsia"/>
          <w:sz w:val="28"/>
        </w:rPr>
        <w:t>MyET</w:t>
      </w:r>
      <w:proofErr w:type="spellEnd"/>
      <w:r w:rsidR="004928B5" w:rsidRPr="00A0457A">
        <w:rPr>
          <w:rFonts w:eastAsia="標楷體" w:hAnsi="標楷體" w:hint="eastAsia"/>
          <w:sz w:val="28"/>
        </w:rPr>
        <w:t>期中口說測驗</w:t>
      </w:r>
      <w:r w:rsidR="004928B5" w:rsidRPr="00A0457A">
        <w:rPr>
          <w:rFonts w:eastAsia="標楷體" w:hint="eastAsia"/>
          <w:sz w:val="28"/>
        </w:rPr>
        <w:t>5</w:t>
      </w:r>
      <w:r w:rsidR="004928B5" w:rsidRPr="00A0457A">
        <w:rPr>
          <w:rFonts w:eastAsia="標楷體"/>
          <w:sz w:val="28"/>
        </w:rPr>
        <w:t>%</w:t>
      </w:r>
      <w:r w:rsidR="004928B5" w:rsidRPr="00A0457A">
        <w:rPr>
          <w:rFonts w:eastAsia="標楷體" w:hint="eastAsia"/>
          <w:sz w:val="28"/>
        </w:rPr>
        <w:t>、</w:t>
      </w:r>
      <w:proofErr w:type="spellStart"/>
      <w:r w:rsidR="004928B5" w:rsidRPr="00A0457A">
        <w:rPr>
          <w:rFonts w:eastAsia="標楷體" w:hAnsi="標楷體" w:hint="eastAsia"/>
          <w:sz w:val="28"/>
        </w:rPr>
        <w:t>MyET</w:t>
      </w:r>
      <w:proofErr w:type="spellEnd"/>
      <w:r w:rsidR="004928B5" w:rsidRPr="00A0457A">
        <w:rPr>
          <w:rFonts w:eastAsia="標楷體" w:hAnsi="標楷體" w:hint="eastAsia"/>
          <w:sz w:val="28"/>
        </w:rPr>
        <w:t>期末口說測驗</w:t>
      </w:r>
      <w:r w:rsidR="004928B5" w:rsidRPr="00A0457A">
        <w:rPr>
          <w:rFonts w:eastAsia="標楷體" w:hint="eastAsia"/>
          <w:sz w:val="28"/>
        </w:rPr>
        <w:t>5</w:t>
      </w:r>
      <w:r w:rsidR="004928B5" w:rsidRPr="00A0457A">
        <w:rPr>
          <w:rFonts w:eastAsia="標楷體"/>
          <w:sz w:val="28"/>
        </w:rPr>
        <w:t>%</w:t>
      </w:r>
      <w:r w:rsidR="00811931">
        <w:rPr>
          <w:rFonts w:eastAsia="標楷體" w:hint="eastAsia"/>
          <w:sz w:val="28"/>
        </w:rPr>
        <w:t>、每週</w:t>
      </w:r>
      <w:r w:rsidR="00811931">
        <w:rPr>
          <w:rFonts w:eastAsia="標楷體" w:hint="eastAsia"/>
          <w:sz w:val="28"/>
        </w:rPr>
        <w:t>1</w:t>
      </w:r>
      <w:r w:rsidR="00811931">
        <w:rPr>
          <w:rFonts w:eastAsia="標楷體" w:hint="eastAsia"/>
          <w:sz w:val="28"/>
        </w:rPr>
        <w:t>小時</w:t>
      </w:r>
      <w:proofErr w:type="gramStart"/>
      <w:r w:rsidR="00811931">
        <w:rPr>
          <w:rFonts w:eastAsia="標楷體" w:hint="eastAsia"/>
          <w:sz w:val="28"/>
        </w:rPr>
        <w:t>語言約診</w:t>
      </w:r>
      <w:proofErr w:type="gramEnd"/>
      <w:r w:rsidR="00811931">
        <w:rPr>
          <w:rFonts w:eastAsia="標楷體" w:hint="eastAsia"/>
          <w:sz w:val="28"/>
        </w:rPr>
        <w:t>10%</w:t>
      </w:r>
      <w:r w:rsidR="00811931">
        <w:rPr>
          <w:rFonts w:eastAsia="標楷體" w:hAnsi="標楷體" w:hint="eastAsia"/>
          <w:sz w:val="28"/>
        </w:rPr>
        <w:t>及</w:t>
      </w:r>
      <w:r w:rsidR="00811931" w:rsidRPr="005A40BF">
        <w:rPr>
          <w:rFonts w:eastAsia="標楷體" w:hAnsi="標楷體"/>
          <w:sz w:val="28"/>
        </w:rPr>
        <w:t>教師給分</w:t>
      </w:r>
      <w:r w:rsidR="00811931">
        <w:rPr>
          <w:rFonts w:eastAsia="標楷體" w:hint="eastAsia"/>
          <w:sz w:val="28"/>
        </w:rPr>
        <w:t>20</w:t>
      </w:r>
      <w:r w:rsidR="00811931" w:rsidRPr="005A40BF">
        <w:rPr>
          <w:rFonts w:eastAsia="標楷體"/>
          <w:sz w:val="28"/>
        </w:rPr>
        <w:t>%</w:t>
      </w:r>
      <w:r w:rsidR="00811931">
        <w:rPr>
          <w:rFonts w:eastAsia="標楷體" w:hint="eastAsia"/>
          <w:sz w:val="28"/>
        </w:rPr>
        <w:t>]</w:t>
      </w:r>
      <w:r w:rsidR="005E54CA" w:rsidRPr="00A0457A">
        <w:rPr>
          <w:rFonts w:eastAsia="標楷體" w:hAnsi="標楷體"/>
          <w:sz w:val="28"/>
        </w:rPr>
        <w:t>。</w:t>
      </w:r>
    </w:p>
    <w:p w:rsidR="007207A2" w:rsidRPr="00A0457A" w:rsidRDefault="007207A2" w:rsidP="00481BE7">
      <w:pPr>
        <w:adjustRightInd w:val="0"/>
        <w:snapToGrid w:val="0"/>
        <w:spacing w:line="420" w:lineRule="exact"/>
        <w:ind w:leftChars="589" w:left="1697" w:hangingChars="101" w:hanging="283"/>
        <w:jc w:val="both"/>
        <w:rPr>
          <w:rFonts w:eastAsia="標楷體" w:hAnsi="標楷體"/>
          <w:sz w:val="28"/>
        </w:rPr>
      </w:pPr>
      <w:r w:rsidRPr="00A0457A">
        <w:rPr>
          <w:rFonts w:eastAsia="標楷體" w:hAnsi="標楷體" w:hint="eastAsia"/>
          <w:sz w:val="28"/>
        </w:rPr>
        <w:t>4.</w:t>
      </w:r>
      <w:r w:rsidRPr="00A0457A">
        <w:rPr>
          <w:rFonts w:eastAsia="標楷體" w:hAnsi="標楷體" w:hint="eastAsia"/>
          <w:sz w:val="28"/>
        </w:rPr>
        <w:t>專二菁英</w:t>
      </w:r>
      <w:r w:rsidRPr="00A0457A">
        <w:rPr>
          <w:rFonts w:eastAsia="標楷體" w:hAnsi="標楷體" w:hint="eastAsia"/>
          <w:sz w:val="28"/>
        </w:rPr>
        <w:t>1</w:t>
      </w:r>
      <w:r w:rsidRPr="00A0457A">
        <w:rPr>
          <w:rFonts w:eastAsia="標楷體" w:hAnsi="標楷體" w:hint="eastAsia"/>
          <w:sz w:val="28"/>
        </w:rPr>
        <w:t>班</w:t>
      </w:r>
      <w:r w:rsidRPr="00A0457A">
        <w:rPr>
          <w:rFonts w:eastAsia="標楷體" w:hAnsi="標楷體" w:hint="eastAsia"/>
          <w:sz w:val="28"/>
        </w:rPr>
        <w:t>(</w:t>
      </w:r>
      <w:r w:rsidR="009B4BD4" w:rsidRPr="00A0457A">
        <w:rPr>
          <w:rFonts w:eastAsia="標楷體" w:hAnsi="標楷體" w:hint="eastAsia"/>
          <w:sz w:val="28"/>
        </w:rPr>
        <w:t>趙書亞</w:t>
      </w:r>
      <w:r w:rsidRPr="00A0457A">
        <w:rPr>
          <w:rFonts w:eastAsia="標楷體" w:hAnsi="標楷體" w:hint="eastAsia"/>
          <w:sz w:val="28"/>
        </w:rPr>
        <w:t>老師</w:t>
      </w:r>
      <w:r w:rsidRPr="00A0457A">
        <w:rPr>
          <w:rFonts w:eastAsia="標楷體" w:hAnsi="標楷體" w:hint="eastAsia"/>
          <w:sz w:val="28"/>
        </w:rPr>
        <w:t>)</w:t>
      </w:r>
      <w:r w:rsidRPr="00A0457A">
        <w:rPr>
          <w:rFonts w:eastAsia="標楷體" w:hAnsi="標楷體" w:hint="eastAsia"/>
          <w:sz w:val="28"/>
        </w:rPr>
        <w:t>專三菁英</w:t>
      </w:r>
      <w:r w:rsidRPr="00A0457A">
        <w:rPr>
          <w:rFonts w:eastAsia="標楷體" w:hAnsi="標楷體" w:hint="eastAsia"/>
          <w:sz w:val="28"/>
        </w:rPr>
        <w:t>1</w:t>
      </w:r>
      <w:r w:rsidRPr="00A0457A">
        <w:rPr>
          <w:rFonts w:eastAsia="標楷體" w:hAnsi="標楷體" w:hint="eastAsia"/>
          <w:sz w:val="28"/>
        </w:rPr>
        <w:t>班</w:t>
      </w:r>
      <w:r w:rsidR="00414F2D">
        <w:rPr>
          <w:rFonts w:eastAsia="標楷體" w:hAnsi="標楷體" w:hint="eastAsia"/>
          <w:sz w:val="28"/>
        </w:rPr>
        <w:t>(</w:t>
      </w:r>
      <w:r w:rsidR="00414F2D">
        <w:rPr>
          <w:rFonts w:eastAsia="標楷體" w:hAnsi="標楷體" w:hint="eastAsia"/>
          <w:sz w:val="28"/>
        </w:rPr>
        <w:t>多美麗老師</w:t>
      </w:r>
      <w:r w:rsidR="00414F2D">
        <w:rPr>
          <w:rFonts w:eastAsia="標楷體" w:hAnsi="標楷體" w:hint="eastAsia"/>
          <w:sz w:val="28"/>
        </w:rPr>
        <w:t>)</w:t>
      </w:r>
      <w:r w:rsidRPr="00A0457A">
        <w:rPr>
          <w:rFonts w:eastAsia="標楷體" w:hAnsi="標楷體" w:hint="eastAsia"/>
          <w:sz w:val="28"/>
        </w:rPr>
        <w:t>由教師自行決定</w:t>
      </w:r>
      <w:r w:rsidR="000C7A90" w:rsidRPr="00A0457A">
        <w:rPr>
          <w:rFonts w:eastAsia="標楷體" w:hAnsi="標楷體" w:hint="eastAsia"/>
          <w:sz w:val="28"/>
        </w:rPr>
        <w:t>課程進度與</w:t>
      </w:r>
      <w:r w:rsidRPr="00A0457A">
        <w:rPr>
          <w:rFonts w:eastAsia="標楷體" w:hAnsi="標楷體" w:hint="eastAsia"/>
          <w:sz w:val="28"/>
        </w:rPr>
        <w:t>學期成績配分比例。</w:t>
      </w:r>
    </w:p>
    <w:p w:rsidR="007A75B2" w:rsidRDefault="001B7000" w:rsidP="00481BE7">
      <w:pPr>
        <w:adjustRightInd w:val="0"/>
        <w:snapToGrid w:val="0"/>
        <w:spacing w:line="420" w:lineRule="exact"/>
        <w:ind w:leftChars="296" w:left="1595" w:hangingChars="316" w:hanging="885"/>
        <w:jc w:val="both"/>
        <w:rPr>
          <w:rFonts w:eastAsia="標楷體" w:hAnsi="標楷體"/>
          <w:sz w:val="28"/>
        </w:rPr>
      </w:pPr>
      <w:r w:rsidRPr="00A0457A">
        <w:rPr>
          <w:rFonts w:eastAsia="標楷體" w:hAnsi="標楷體"/>
          <w:sz w:val="28"/>
        </w:rPr>
        <w:t>（五）</w:t>
      </w:r>
      <w:r w:rsidR="007A75B2" w:rsidRPr="00A0457A">
        <w:rPr>
          <w:rFonts w:eastAsia="標楷體" w:hAnsi="標楷體" w:hint="eastAsia"/>
          <w:sz w:val="28"/>
        </w:rPr>
        <w:t>寒假作業測驗訂於第</w:t>
      </w:r>
      <w:r w:rsidR="007A75B2" w:rsidRPr="00A0457A">
        <w:rPr>
          <w:rFonts w:eastAsia="標楷體" w:hAnsi="標楷體" w:hint="eastAsia"/>
          <w:sz w:val="28"/>
        </w:rPr>
        <w:t>2</w:t>
      </w:r>
      <w:proofErr w:type="gramStart"/>
      <w:r w:rsidR="007A75B2" w:rsidRPr="00A0457A">
        <w:rPr>
          <w:rFonts w:eastAsia="標楷體" w:hAnsi="標楷體" w:hint="eastAsia"/>
          <w:sz w:val="28"/>
        </w:rPr>
        <w:t>週</w:t>
      </w:r>
      <w:proofErr w:type="gramEnd"/>
      <w:r w:rsidR="007A75B2" w:rsidRPr="00A0457A">
        <w:rPr>
          <w:rFonts w:eastAsia="標楷體" w:hAnsi="標楷體" w:hint="eastAsia"/>
          <w:sz w:val="28"/>
        </w:rPr>
        <w:t>舉行，考試範圍為</w:t>
      </w:r>
      <w:r w:rsidR="007A75B2" w:rsidRPr="00A0457A">
        <w:rPr>
          <w:rFonts w:eastAsia="標楷體" w:hAnsi="標楷體" w:hint="eastAsia"/>
          <w:sz w:val="28"/>
        </w:rPr>
        <w:t>Unit 1-4</w:t>
      </w:r>
      <w:r w:rsidR="007A75B2" w:rsidRPr="00A0457A">
        <w:rPr>
          <w:rFonts w:eastAsia="標楷體" w:hAnsi="標楷體" w:hint="eastAsia"/>
          <w:sz w:val="28"/>
        </w:rPr>
        <w:t>之</w:t>
      </w:r>
      <w:r w:rsidR="007A75B2" w:rsidRPr="00D8430A">
        <w:rPr>
          <w:rFonts w:eastAsia="標楷體" w:hAnsi="標楷體" w:hint="eastAsia"/>
          <w:sz w:val="28"/>
        </w:rPr>
        <w:t>50</w:t>
      </w:r>
      <w:r w:rsidR="007A75B2" w:rsidRPr="00D8430A">
        <w:rPr>
          <w:rFonts w:eastAsia="標楷體" w:hAnsi="標楷體" w:hint="eastAsia"/>
          <w:sz w:val="28"/>
        </w:rPr>
        <w:t>題單字、片語與文法選擇題</w:t>
      </w:r>
      <w:r w:rsidR="007A75B2" w:rsidRPr="00A0457A">
        <w:rPr>
          <w:rFonts w:eastAsia="標楷體" w:hAnsi="標楷體" w:hint="eastAsia"/>
          <w:sz w:val="28"/>
        </w:rPr>
        <w:t>，該項成績</w:t>
      </w:r>
      <w:proofErr w:type="gramStart"/>
      <w:r w:rsidR="007A75B2" w:rsidRPr="00A0457A">
        <w:rPr>
          <w:rFonts w:eastAsia="標楷體" w:hAnsi="標楷體" w:hint="eastAsia"/>
          <w:sz w:val="28"/>
        </w:rPr>
        <w:t>佔</w:t>
      </w:r>
      <w:proofErr w:type="gramEnd"/>
      <w:r w:rsidR="007A75B2" w:rsidRPr="00A0457A">
        <w:rPr>
          <w:rFonts w:eastAsia="標楷體" w:hAnsi="標楷體" w:hint="eastAsia"/>
          <w:sz w:val="28"/>
        </w:rPr>
        <w:t>學期成績</w:t>
      </w:r>
      <w:r w:rsidR="007A75B2" w:rsidRPr="00A0457A">
        <w:rPr>
          <w:rFonts w:eastAsia="標楷體" w:hAnsi="標楷體" w:hint="eastAsia"/>
          <w:sz w:val="28"/>
        </w:rPr>
        <w:t>10%</w:t>
      </w:r>
      <w:r w:rsidR="007A75B2" w:rsidRPr="00A0457A">
        <w:rPr>
          <w:rFonts w:eastAsia="標楷體" w:hAnsi="標楷體" w:hint="eastAsia"/>
          <w:sz w:val="28"/>
        </w:rPr>
        <w:t>。</w:t>
      </w:r>
    </w:p>
    <w:p w:rsidR="001B7000" w:rsidRPr="00A0457A" w:rsidRDefault="007A75B2" w:rsidP="00481BE7">
      <w:pPr>
        <w:adjustRightInd w:val="0"/>
        <w:snapToGrid w:val="0"/>
        <w:spacing w:line="420" w:lineRule="exact"/>
        <w:ind w:leftChars="296" w:left="1595" w:hangingChars="316" w:hanging="885"/>
        <w:jc w:val="both"/>
        <w:rPr>
          <w:rFonts w:eastAsia="標楷體" w:hAnsi="標楷體"/>
          <w:sz w:val="28"/>
        </w:rPr>
      </w:pPr>
      <w:r w:rsidRPr="00A0457A">
        <w:rPr>
          <w:rFonts w:eastAsia="標楷體" w:hAnsi="標楷體"/>
          <w:sz w:val="28"/>
        </w:rPr>
        <w:t>（六）</w:t>
      </w:r>
      <w:r w:rsidR="001B7000" w:rsidRPr="00A0457A">
        <w:rPr>
          <w:rFonts w:eastAsia="標楷體" w:hint="eastAsia"/>
          <w:sz w:val="28"/>
        </w:rPr>
        <w:t>每週</w:t>
      </w:r>
      <w:r w:rsidR="001B7000" w:rsidRPr="00A0457A">
        <w:rPr>
          <w:rFonts w:eastAsia="標楷體" w:hAnsi="標楷體" w:hint="eastAsia"/>
          <w:sz w:val="28"/>
        </w:rPr>
        <w:t>1</w:t>
      </w:r>
      <w:r w:rsidR="001B7000" w:rsidRPr="00A0457A">
        <w:rPr>
          <w:rFonts w:eastAsia="標楷體" w:hAnsi="標楷體" w:hint="eastAsia"/>
          <w:sz w:val="28"/>
        </w:rPr>
        <w:t>小時</w:t>
      </w:r>
      <w:proofErr w:type="gramStart"/>
      <w:r w:rsidR="001B7000" w:rsidRPr="00A0457A">
        <w:rPr>
          <w:rFonts w:eastAsia="標楷體" w:hint="eastAsia"/>
          <w:sz w:val="28"/>
        </w:rPr>
        <w:t>語言約診</w:t>
      </w:r>
      <w:proofErr w:type="gramEnd"/>
      <w:r w:rsidR="00A00E4E" w:rsidRPr="00A0457A">
        <w:rPr>
          <w:rFonts w:eastAsia="標楷體" w:hint="eastAsia"/>
          <w:sz w:val="28"/>
        </w:rPr>
        <w:t>[</w:t>
      </w:r>
      <w:r w:rsidR="00A37432" w:rsidRPr="00A0457A">
        <w:rPr>
          <w:rFonts w:eastAsia="標楷體" w:hAnsi="標楷體" w:hint="eastAsia"/>
          <w:sz w:val="28"/>
        </w:rPr>
        <w:t>基礎</w:t>
      </w:r>
      <w:r w:rsidR="00A37432" w:rsidRPr="00A0457A">
        <w:rPr>
          <w:rFonts w:eastAsia="標楷體" w:hAnsi="標楷體" w:hint="eastAsia"/>
          <w:sz w:val="28"/>
        </w:rPr>
        <w:t>(C)</w:t>
      </w:r>
      <w:r w:rsidR="00A37432" w:rsidRPr="00A0457A">
        <w:rPr>
          <w:rFonts w:eastAsia="標楷體" w:hAnsi="標楷體" w:hint="eastAsia"/>
          <w:sz w:val="28"/>
        </w:rPr>
        <w:t>班</w:t>
      </w:r>
      <w:r w:rsidR="00A00E4E" w:rsidRPr="00A0457A">
        <w:rPr>
          <w:rFonts w:eastAsia="標楷體" w:hint="eastAsia"/>
          <w:sz w:val="28"/>
        </w:rPr>
        <w:t>]</w:t>
      </w:r>
      <w:r w:rsidR="001B7000" w:rsidRPr="00A0457A">
        <w:rPr>
          <w:rFonts w:eastAsia="標楷體" w:hint="eastAsia"/>
          <w:sz w:val="28"/>
        </w:rPr>
        <w:t>：</w:t>
      </w:r>
      <w:r w:rsidR="001B7000" w:rsidRPr="00A0457A">
        <w:rPr>
          <w:rFonts w:eastAsia="標楷體" w:hAnsi="標楷體" w:hint="eastAsia"/>
          <w:sz w:val="28"/>
        </w:rPr>
        <w:t>請</w:t>
      </w:r>
      <w:r w:rsidR="001B7000" w:rsidRPr="00A0457A">
        <w:rPr>
          <w:rFonts w:eastAsia="標楷體" w:hAnsi="標楷體" w:hint="eastAsia"/>
          <w:kern w:val="0"/>
          <w:sz w:val="28"/>
          <w:szCs w:val="28"/>
        </w:rPr>
        <w:t>學生至「全方位學生輔導平台」預約教師或口語助教英語輔導，</w:t>
      </w:r>
      <w:r w:rsidR="001B7000" w:rsidRPr="00A0457A">
        <w:rPr>
          <w:rFonts w:eastAsia="標楷體" w:hAnsi="標楷體" w:hint="eastAsia"/>
          <w:sz w:val="28"/>
        </w:rPr>
        <w:t>該項成績</w:t>
      </w:r>
      <w:proofErr w:type="gramStart"/>
      <w:r w:rsidR="001B7000" w:rsidRPr="00A0457A">
        <w:rPr>
          <w:rFonts w:eastAsia="標楷體" w:hAnsi="標楷體" w:hint="eastAsia"/>
          <w:sz w:val="28"/>
        </w:rPr>
        <w:t>佔</w:t>
      </w:r>
      <w:proofErr w:type="gramEnd"/>
      <w:r w:rsidR="001B7000" w:rsidRPr="00A0457A">
        <w:rPr>
          <w:rFonts w:eastAsia="標楷體" w:hAnsi="標楷體" w:hint="eastAsia"/>
          <w:sz w:val="28"/>
        </w:rPr>
        <w:t>學期成績</w:t>
      </w:r>
      <w:r w:rsidR="001B7000" w:rsidRPr="00A0457A">
        <w:rPr>
          <w:rFonts w:eastAsia="標楷體" w:hAnsi="標楷體" w:hint="eastAsia"/>
          <w:sz w:val="28"/>
        </w:rPr>
        <w:t>10%</w:t>
      </w:r>
      <w:r w:rsidR="001B7000" w:rsidRPr="00A0457A">
        <w:rPr>
          <w:rFonts w:eastAsia="標楷體" w:hAnsi="標楷體" w:hint="eastAsia"/>
          <w:sz w:val="28"/>
        </w:rPr>
        <w:t>，成績</w:t>
      </w:r>
      <w:r w:rsidR="001B7000" w:rsidRPr="00A0457A">
        <w:rPr>
          <w:rFonts w:eastAsia="標楷體" w:hAnsi="標楷體" w:hint="eastAsia"/>
          <w:kern w:val="0"/>
          <w:sz w:val="28"/>
          <w:szCs w:val="28"/>
        </w:rPr>
        <w:t>結算至</w:t>
      </w:r>
      <w:r w:rsidR="00F870A3">
        <w:rPr>
          <w:rFonts w:eastAsia="標楷體" w:hAnsi="標楷體" w:hint="eastAsia"/>
          <w:kern w:val="0"/>
          <w:sz w:val="28"/>
          <w:szCs w:val="28"/>
        </w:rPr>
        <w:t>6</w:t>
      </w:r>
      <w:r w:rsidR="001B7000" w:rsidRPr="00A0457A">
        <w:rPr>
          <w:rFonts w:eastAsia="標楷體" w:hAnsi="標楷體" w:hint="eastAsia"/>
          <w:kern w:val="0"/>
          <w:sz w:val="28"/>
          <w:szCs w:val="28"/>
        </w:rPr>
        <w:t>月</w:t>
      </w:r>
      <w:r w:rsidR="00F870A3">
        <w:rPr>
          <w:rFonts w:eastAsia="標楷體" w:hAnsi="標楷體" w:hint="eastAsia"/>
          <w:kern w:val="0"/>
          <w:sz w:val="28"/>
          <w:szCs w:val="28"/>
        </w:rPr>
        <w:t>16</w:t>
      </w:r>
      <w:r w:rsidR="001B7000" w:rsidRPr="00A0457A">
        <w:rPr>
          <w:rFonts w:eastAsia="標楷體" w:hAnsi="標楷體" w:hint="eastAsia"/>
          <w:kern w:val="0"/>
          <w:sz w:val="28"/>
          <w:szCs w:val="28"/>
        </w:rPr>
        <w:t>日</w:t>
      </w:r>
      <w:r w:rsidR="001B7000" w:rsidRPr="00A0457A">
        <w:rPr>
          <w:rFonts w:eastAsia="標楷體" w:hAnsi="標楷體" w:hint="eastAsia"/>
          <w:kern w:val="0"/>
          <w:sz w:val="28"/>
          <w:szCs w:val="28"/>
        </w:rPr>
        <w:t>(</w:t>
      </w:r>
      <w:r w:rsidR="001B7000" w:rsidRPr="00A0457A">
        <w:rPr>
          <w:rFonts w:eastAsia="標楷體" w:hAnsi="標楷體" w:hint="eastAsia"/>
          <w:kern w:val="0"/>
          <w:sz w:val="28"/>
          <w:szCs w:val="28"/>
        </w:rPr>
        <w:t>星期</w:t>
      </w:r>
      <w:r w:rsidR="00F870A3">
        <w:rPr>
          <w:rFonts w:eastAsia="標楷體" w:hAnsi="標楷體" w:hint="eastAsia"/>
          <w:kern w:val="0"/>
          <w:sz w:val="28"/>
          <w:szCs w:val="28"/>
        </w:rPr>
        <w:t>四</w:t>
      </w:r>
      <w:r w:rsidR="001B7000" w:rsidRPr="00A0457A">
        <w:rPr>
          <w:rFonts w:eastAsia="標楷體" w:hAnsi="標楷體" w:hint="eastAsia"/>
          <w:kern w:val="0"/>
          <w:sz w:val="28"/>
          <w:szCs w:val="28"/>
        </w:rPr>
        <w:t>)</w:t>
      </w:r>
      <w:r w:rsidR="001B7000" w:rsidRPr="00A0457A">
        <w:rPr>
          <w:rFonts w:eastAsia="標楷體" w:hAnsi="標楷體" w:hint="eastAsia"/>
          <w:kern w:val="0"/>
          <w:sz w:val="28"/>
          <w:szCs w:val="28"/>
        </w:rPr>
        <w:t>止</w:t>
      </w:r>
      <w:r w:rsidR="001B7000" w:rsidRPr="00A0457A">
        <w:rPr>
          <w:rFonts w:eastAsia="標楷體" w:hAnsi="標楷體" w:hint="eastAsia"/>
          <w:sz w:val="28"/>
        </w:rPr>
        <w:t>。</w:t>
      </w:r>
    </w:p>
    <w:p w:rsidR="00412534" w:rsidRPr="00A0457A" w:rsidRDefault="001B7000" w:rsidP="00481BE7">
      <w:pPr>
        <w:adjustRightInd w:val="0"/>
        <w:snapToGrid w:val="0"/>
        <w:spacing w:line="420" w:lineRule="exact"/>
        <w:ind w:leftChars="296" w:left="1595" w:hangingChars="316" w:hanging="885"/>
        <w:jc w:val="both"/>
        <w:rPr>
          <w:rFonts w:eastAsia="標楷體" w:hAnsi="標楷體"/>
          <w:sz w:val="28"/>
        </w:rPr>
      </w:pPr>
      <w:r w:rsidRPr="00A0457A">
        <w:rPr>
          <w:rFonts w:eastAsia="標楷體" w:hAnsi="標楷體"/>
          <w:sz w:val="28"/>
        </w:rPr>
        <w:t>（</w:t>
      </w:r>
      <w:r w:rsidR="00B2740B" w:rsidRPr="00A0457A">
        <w:rPr>
          <w:rFonts w:eastAsia="標楷體" w:hAnsi="標楷體" w:hint="eastAsia"/>
          <w:sz w:val="28"/>
        </w:rPr>
        <w:t>七</w:t>
      </w:r>
      <w:r w:rsidRPr="00A0457A">
        <w:rPr>
          <w:rFonts w:eastAsia="標楷體" w:hAnsi="標楷體"/>
          <w:sz w:val="28"/>
        </w:rPr>
        <w:t>）</w:t>
      </w:r>
      <w:r w:rsidR="00412534" w:rsidRPr="00A0457A">
        <w:rPr>
          <w:rFonts w:eastAsia="標楷體" w:hAnsi="標楷體" w:hint="eastAsia"/>
          <w:sz w:val="28"/>
        </w:rPr>
        <w:t>菁英班課程中由教師加入培訓英語演說之教材。</w:t>
      </w:r>
    </w:p>
    <w:p w:rsidR="001B7000" w:rsidRPr="00A0457A" w:rsidRDefault="00412534" w:rsidP="00481BE7">
      <w:pPr>
        <w:adjustRightInd w:val="0"/>
        <w:snapToGrid w:val="0"/>
        <w:spacing w:line="420" w:lineRule="exact"/>
        <w:ind w:leftChars="296" w:left="1595" w:hangingChars="316" w:hanging="885"/>
        <w:jc w:val="both"/>
        <w:rPr>
          <w:rFonts w:eastAsia="標楷體"/>
          <w:sz w:val="28"/>
        </w:rPr>
      </w:pPr>
      <w:r w:rsidRPr="00A0457A">
        <w:rPr>
          <w:rFonts w:eastAsia="標楷體" w:hAnsi="標楷體"/>
          <w:sz w:val="28"/>
        </w:rPr>
        <w:t>（</w:t>
      </w:r>
      <w:r w:rsidRPr="00A0457A">
        <w:rPr>
          <w:rFonts w:eastAsia="標楷體" w:hAnsi="標楷體" w:hint="eastAsia"/>
          <w:sz w:val="28"/>
        </w:rPr>
        <w:t>八</w:t>
      </w:r>
      <w:r w:rsidRPr="00A0457A">
        <w:rPr>
          <w:rFonts w:eastAsia="標楷體" w:hAnsi="標楷體"/>
          <w:sz w:val="28"/>
        </w:rPr>
        <w:t>）</w:t>
      </w:r>
      <w:r w:rsidR="00A248AC">
        <w:rPr>
          <w:rFonts w:eastAsia="標楷體" w:hAnsi="標楷體" w:hint="eastAsia"/>
          <w:sz w:val="28"/>
        </w:rPr>
        <w:t>若貴班有程度不符合該級數之學生，請告知語言中心協助換班。</w:t>
      </w:r>
    </w:p>
    <w:p w:rsidR="00D17941" w:rsidRPr="00A0457A" w:rsidRDefault="00D17941" w:rsidP="00481BE7">
      <w:pPr>
        <w:adjustRightInd w:val="0"/>
        <w:snapToGrid w:val="0"/>
        <w:spacing w:line="420" w:lineRule="exact"/>
        <w:ind w:leftChars="118" w:left="849" w:hangingChars="202" w:hanging="566"/>
        <w:jc w:val="both"/>
        <w:rPr>
          <w:rFonts w:eastAsia="標楷體"/>
          <w:sz w:val="28"/>
        </w:rPr>
      </w:pPr>
      <w:r w:rsidRPr="00A0457A">
        <w:rPr>
          <w:rFonts w:eastAsia="標楷體" w:hAnsi="標楷體"/>
          <w:sz w:val="28"/>
        </w:rPr>
        <w:t>三、日四技</w:t>
      </w:r>
      <w:r w:rsidRPr="007E2CA8">
        <w:rPr>
          <w:rFonts w:eastAsia="標楷體" w:hAnsi="標楷體"/>
          <w:sz w:val="28"/>
        </w:rPr>
        <w:t>大二</w:t>
      </w:r>
      <w:r w:rsidRPr="00A0457A">
        <w:rPr>
          <w:rFonts w:eastAsia="標楷體" w:hAnsi="標楷體"/>
          <w:sz w:val="28"/>
        </w:rPr>
        <w:t>進階</w:t>
      </w:r>
      <w:r w:rsidRPr="00A0457A">
        <w:rPr>
          <w:rFonts w:eastAsia="標楷體"/>
          <w:sz w:val="28"/>
        </w:rPr>
        <w:t>/</w:t>
      </w:r>
      <w:r w:rsidRPr="00A0457A">
        <w:rPr>
          <w:rFonts w:eastAsia="標楷體" w:hAnsi="標楷體"/>
          <w:sz w:val="28"/>
        </w:rPr>
        <w:t>資訊英文課程配合事項如下：</w:t>
      </w:r>
    </w:p>
    <w:p w:rsidR="00481BE7" w:rsidRPr="00481BE7" w:rsidRDefault="006B046C" w:rsidP="00481BE7">
      <w:pPr>
        <w:adjustRightInd w:val="0"/>
        <w:snapToGrid w:val="0"/>
        <w:spacing w:line="420" w:lineRule="exact"/>
        <w:ind w:leftChars="296" w:left="1595" w:hangingChars="316" w:hanging="885"/>
        <w:jc w:val="both"/>
        <w:rPr>
          <w:rFonts w:eastAsia="標楷體" w:hAnsi="標楷體"/>
          <w:sz w:val="28"/>
        </w:rPr>
      </w:pPr>
      <w:r w:rsidRPr="00A0457A">
        <w:rPr>
          <w:rFonts w:eastAsia="標楷體" w:hAnsi="標楷體"/>
          <w:sz w:val="28"/>
          <w:szCs w:val="28"/>
        </w:rPr>
        <w:t>（</w:t>
      </w:r>
      <w:r w:rsidRPr="00A0457A">
        <w:rPr>
          <w:rFonts w:eastAsia="標楷體" w:hAnsi="標楷體"/>
          <w:kern w:val="0"/>
          <w:sz w:val="28"/>
          <w:szCs w:val="28"/>
        </w:rPr>
        <w:t>一</w:t>
      </w:r>
      <w:r w:rsidRPr="00A0457A">
        <w:rPr>
          <w:rFonts w:eastAsia="標楷體" w:hAnsi="標楷體"/>
          <w:sz w:val="28"/>
          <w:szCs w:val="28"/>
        </w:rPr>
        <w:t>）</w:t>
      </w:r>
      <w:proofErr w:type="gramStart"/>
      <w:r w:rsidR="00481BE7" w:rsidRPr="00481BE7">
        <w:rPr>
          <w:rFonts w:eastAsia="標楷體" w:hAnsi="標楷體"/>
          <w:sz w:val="28"/>
        </w:rPr>
        <w:t>多益成績</w:t>
      </w:r>
      <w:proofErr w:type="gramEnd"/>
      <w:r w:rsidR="00481BE7" w:rsidRPr="00481BE7">
        <w:rPr>
          <w:rFonts w:eastAsia="標楷體" w:hAnsi="標楷體"/>
          <w:sz w:val="28"/>
        </w:rPr>
        <w:t>達</w:t>
      </w:r>
      <w:r w:rsidR="00481BE7" w:rsidRPr="00481BE7">
        <w:rPr>
          <w:rFonts w:eastAsia="標楷體" w:hAnsi="標楷體"/>
          <w:sz w:val="28"/>
        </w:rPr>
        <w:t>785</w:t>
      </w:r>
      <w:r w:rsidR="00481BE7" w:rsidRPr="00481BE7">
        <w:rPr>
          <w:rFonts w:eastAsia="標楷體" w:hAnsi="標楷體"/>
          <w:sz w:val="28"/>
        </w:rPr>
        <w:t>分以上</w:t>
      </w:r>
      <w:r w:rsidR="00481BE7" w:rsidRPr="00481BE7">
        <w:rPr>
          <w:rFonts w:eastAsia="標楷體" w:hAnsi="標楷體"/>
          <w:sz w:val="28"/>
        </w:rPr>
        <w:t>(</w:t>
      </w:r>
      <w:r w:rsidR="00481BE7" w:rsidRPr="00481BE7">
        <w:rPr>
          <w:rFonts w:eastAsia="標楷體" w:hAnsi="標楷體"/>
          <w:sz w:val="28"/>
        </w:rPr>
        <w:t>大</w:t>
      </w:r>
      <w:proofErr w:type="gramStart"/>
      <w:r w:rsidR="00481BE7" w:rsidRPr="00481BE7">
        <w:rPr>
          <w:rFonts w:eastAsia="標楷體" w:hAnsi="標楷體"/>
          <w:sz w:val="28"/>
        </w:rPr>
        <w:t>一</w:t>
      </w:r>
      <w:proofErr w:type="gramEnd"/>
      <w:r w:rsidR="00481BE7" w:rsidRPr="00481BE7">
        <w:rPr>
          <w:rFonts w:eastAsia="標楷體" w:hAnsi="標楷體"/>
          <w:sz w:val="28"/>
        </w:rPr>
        <w:t>新生入學已領取獎勵金</w:t>
      </w:r>
      <w:r w:rsidR="00481BE7" w:rsidRPr="00481BE7">
        <w:rPr>
          <w:rFonts w:eastAsia="標楷體" w:hAnsi="標楷體"/>
          <w:sz w:val="28"/>
        </w:rPr>
        <w:t>)</w:t>
      </w:r>
      <w:r w:rsidR="00481BE7" w:rsidRPr="00481BE7">
        <w:rPr>
          <w:rFonts w:eastAsia="標楷體" w:hAnsi="標楷體"/>
          <w:sz w:val="28"/>
        </w:rPr>
        <w:t>及</w:t>
      </w:r>
      <w:r w:rsidR="00481BE7" w:rsidRPr="00481BE7">
        <w:rPr>
          <w:rFonts w:eastAsia="標楷體" w:hAnsi="標楷體"/>
          <w:sz w:val="28"/>
        </w:rPr>
        <w:t>700</w:t>
      </w:r>
      <w:r w:rsidR="00481BE7" w:rsidRPr="00481BE7">
        <w:rPr>
          <w:rFonts w:eastAsia="標楷體" w:hAnsi="標楷體"/>
          <w:sz w:val="28"/>
        </w:rPr>
        <w:t>分以上</w:t>
      </w:r>
      <w:r w:rsidR="00481BE7" w:rsidRPr="00481BE7">
        <w:rPr>
          <w:rFonts w:eastAsia="標楷體" w:hAnsi="標楷體"/>
          <w:sz w:val="28"/>
        </w:rPr>
        <w:t>(</w:t>
      </w:r>
      <w:r w:rsidR="00481BE7" w:rsidRPr="00481BE7">
        <w:rPr>
          <w:rFonts w:eastAsia="標楷體" w:hAnsi="標楷體"/>
          <w:sz w:val="28"/>
        </w:rPr>
        <w:t>大</w:t>
      </w:r>
      <w:proofErr w:type="gramStart"/>
      <w:r w:rsidR="00481BE7" w:rsidRPr="00481BE7">
        <w:rPr>
          <w:rFonts w:eastAsia="標楷體" w:hAnsi="標楷體"/>
          <w:sz w:val="28"/>
        </w:rPr>
        <w:t>一</w:t>
      </w:r>
      <w:proofErr w:type="gramEnd"/>
      <w:r w:rsidR="00481BE7" w:rsidRPr="00481BE7">
        <w:rPr>
          <w:rFonts w:eastAsia="標楷體" w:hAnsi="標楷體"/>
          <w:sz w:val="28"/>
        </w:rPr>
        <w:t>新生入學未領取獎勵金</w:t>
      </w:r>
      <w:r w:rsidR="00481BE7" w:rsidRPr="00481BE7">
        <w:rPr>
          <w:rFonts w:eastAsia="標楷體" w:hAnsi="標楷體"/>
          <w:sz w:val="28"/>
        </w:rPr>
        <w:t>)</w:t>
      </w:r>
      <w:r w:rsidR="00481BE7" w:rsidRPr="00481BE7">
        <w:rPr>
          <w:rFonts w:eastAsia="標楷體" w:hAnsi="標楷體"/>
          <w:sz w:val="28"/>
        </w:rPr>
        <w:t>或其他相當分數之英文檢定得申請</w:t>
      </w:r>
      <w:proofErr w:type="gramStart"/>
      <w:r w:rsidR="00481BE7" w:rsidRPr="00481BE7">
        <w:rPr>
          <w:rFonts w:eastAsia="標楷體" w:hAnsi="標楷體"/>
          <w:sz w:val="28"/>
        </w:rPr>
        <w:t>抵免大</w:t>
      </w:r>
      <w:proofErr w:type="gramEnd"/>
      <w:r w:rsidR="00481BE7" w:rsidRPr="00481BE7">
        <w:rPr>
          <w:rFonts w:eastAsia="標楷體" w:hAnsi="標楷體"/>
          <w:sz w:val="28"/>
        </w:rPr>
        <w:t>二進階英文</w:t>
      </w:r>
      <w:r w:rsidR="00481BE7" w:rsidRPr="00481BE7">
        <w:rPr>
          <w:rFonts w:eastAsia="標楷體" w:hAnsi="標楷體"/>
          <w:sz w:val="28"/>
        </w:rPr>
        <w:t>/</w:t>
      </w:r>
      <w:r w:rsidR="00481BE7" w:rsidRPr="00481BE7">
        <w:rPr>
          <w:rFonts w:eastAsia="標楷體" w:hAnsi="標楷體"/>
          <w:sz w:val="28"/>
        </w:rPr>
        <w:t>資訊英文全學年課程</w:t>
      </w:r>
      <w:r w:rsidR="00481BE7" w:rsidRPr="006E4BD2">
        <w:rPr>
          <w:rFonts w:eastAsia="標楷體" w:hAnsi="標楷體"/>
          <w:sz w:val="28"/>
        </w:rPr>
        <w:t>，</w:t>
      </w:r>
      <w:proofErr w:type="gramStart"/>
      <w:r w:rsidR="00481BE7" w:rsidRPr="006E4BD2">
        <w:rPr>
          <w:rFonts w:eastAsia="標楷體" w:hAnsi="標楷體"/>
          <w:sz w:val="28"/>
        </w:rPr>
        <w:t>唯應於</w:t>
      </w:r>
      <w:proofErr w:type="gramEnd"/>
      <w:r w:rsidR="00481BE7" w:rsidRPr="006E4BD2">
        <w:rPr>
          <w:rFonts w:eastAsia="標楷體" w:hAnsi="標楷體"/>
          <w:sz w:val="28"/>
        </w:rPr>
        <w:t>上下學期各參加校外英語文相關競賽</w:t>
      </w:r>
      <w:r w:rsidR="00481BE7" w:rsidRPr="00481BE7">
        <w:rPr>
          <w:rFonts w:eastAsia="標楷體" w:hAnsi="標楷體"/>
          <w:sz w:val="28"/>
        </w:rPr>
        <w:t>(</w:t>
      </w:r>
      <w:r w:rsidR="00481BE7" w:rsidRPr="006E4BD2">
        <w:rPr>
          <w:rFonts w:eastAsia="標楷體" w:hAnsi="標楷體"/>
          <w:sz w:val="28"/>
        </w:rPr>
        <w:t>由語言中心規範</w:t>
      </w:r>
      <w:r w:rsidR="00481BE7" w:rsidRPr="00481BE7">
        <w:rPr>
          <w:rFonts w:eastAsia="標楷體" w:hAnsi="標楷體"/>
          <w:sz w:val="28"/>
        </w:rPr>
        <w:t>)1</w:t>
      </w:r>
      <w:r w:rsidR="00481BE7" w:rsidRPr="006E4BD2">
        <w:rPr>
          <w:rFonts w:eastAsia="標楷體" w:hAnsi="標楷體"/>
          <w:sz w:val="28"/>
        </w:rPr>
        <w:t>次或</w:t>
      </w:r>
      <w:proofErr w:type="gramStart"/>
      <w:r w:rsidR="00481BE7" w:rsidRPr="006E4BD2">
        <w:rPr>
          <w:rFonts w:eastAsia="標楷體" w:hAnsi="標楷體"/>
          <w:sz w:val="28"/>
        </w:rPr>
        <w:t>多益口說與</w:t>
      </w:r>
      <w:proofErr w:type="gramEnd"/>
      <w:r w:rsidR="00481BE7" w:rsidRPr="006E4BD2">
        <w:rPr>
          <w:rFonts w:eastAsia="標楷體" w:hAnsi="標楷體"/>
          <w:sz w:val="28"/>
        </w:rPr>
        <w:t>寫作測驗</w:t>
      </w:r>
      <w:r w:rsidR="00481BE7" w:rsidRPr="00481BE7">
        <w:rPr>
          <w:rFonts w:eastAsia="標楷體" w:hAnsi="標楷體"/>
          <w:sz w:val="28"/>
        </w:rPr>
        <w:t>1</w:t>
      </w:r>
      <w:r w:rsidR="00481BE7" w:rsidRPr="006E4BD2">
        <w:rPr>
          <w:rFonts w:eastAsia="標楷體" w:hAnsi="標楷體"/>
          <w:sz w:val="28"/>
        </w:rPr>
        <w:t>次。若於該學期結束前未完成規定者，則取消抵免資格，並須補修該學分。</w:t>
      </w:r>
    </w:p>
    <w:p w:rsidR="00481BE7" w:rsidRPr="00481BE7" w:rsidRDefault="00481BE7" w:rsidP="00481BE7">
      <w:pPr>
        <w:adjustRightInd w:val="0"/>
        <w:snapToGrid w:val="0"/>
        <w:spacing w:line="420" w:lineRule="exact"/>
        <w:ind w:leftChars="296" w:left="1595" w:hangingChars="316" w:hanging="885"/>
        <w:jc w:val="both"/>
        <w:rPr>
          <w:rFonts w:eastAsia="標楷體" w:hAnsi="標楷體"/>
          <w:sz w:val="28"/>
        </w:rPr>
      </w:pPr>
      <w:r w:rsidRPr="005A40BF">
        <w:rPr>
          <w:rFonts w:eastAsia="標楷體" w:hAnsi="標楷體"/>
          <w:sz w:val="28"/>
          <w:szCs w:val="28"/>
        </w:rPr>
        <w:t>（</w:t>
      </w:r>
      <w:r>
        <w:rPr>
          <w:rFonts w:eastAsia="標楷體" w:hAnsi="標楷體" w:hint="eastAsia"/>
          <w:sz w:val="28"/>
          <w:szCs w:val="28"/>
        </w:rPr>
        <w:t>二</w:t>
      </w:r>
      <w:r w:rsidRPr="005A40BF">
        <w:rPr>
          <w:rFonts w:eastAsia="標楷體" w:hAnsi="標楷體"/>
          <w:sz w:val="28"/>
          <w:szCs w:val="28"/>
        </w:rPr>
        <w:t>）</w:t>
      </w:r>
      <w:r w:rsidRPr="006E4BD2">
        <w:rPr>
          <w:rFonts w:eastAsia="標楷體" w:hAnsi="標楷體"/>
          <w:sz w:val="28"/>
        </w:rPr>
        <w:t>大二下學期</w:t>
      </w:r>
      <w:r w:rsidRPr="00500618">
        <w:rPr>
          <w:rFonts w:eastAsia="標楷體" w:hAnsi="標楷體"/>
          <w:sz w:val="28"/>
        </w:rPr>
        <w:t>開學</w:t>
      </w:r>
      <w:proofErr w:type="gramStart"/>
      <w:r w:rsidRPr="006E4BD2">
        <w:rPr>
          <w:rFonts w:eastAsia="標楷體" w:hAnsi="標楷體"/>
          <w:sz w:val="28"/>
        </w:rPr>
        <w:t>前</w:t>
      </w:r>
      <w:r w:rsidRPr="00481BE7">
        <w:rPr>
          <w:rFonts w:eastAsia="標楷體" w:hAnsi="標楷體"/>
          <w:sz w:val="28"/>
        </w:rPr>
        <w:t>多益成績</w:t>
      </w:r>
      <w:proofErr w:type="gramEnd"/>
      <w:r w:rsidRPr="00481BE7">
        <w:rPr>
          <w:rFonts w:eastAsia="標楷體" w:hAnsi="標楷體"/>
          <w:sz w:val="28"/>
        </w:rPr>
        <w:t>達</w:t>
      </w:r>
      <w:r w:rsidRPr="00481BE7">
        <w:rPr>
          <w:rFonts w:eastAsia="標楷體" w:hAnsi="標楷體"/>
          <w:sz w:val="28"/>
        </w:rPr>
        <w:t>650</w:t>
      </w:r>
      <w:r w:rsidRPr="00481BE7">
        <w:rPr>
          <w:rFonts w:eastAsia="標楷體" w:hAnsi="標楷體"/>
          <w:sz w:val="28"/>
        </w:rPr>
        <w:t>分</w:t>
      </w:r>
      <w:proofErr w:type="gramStart"/>
      <w:r w:rsidRPr="00481BE7">
        <w:rPr>
          <w:rFonts w:eastAsia="標楷體" w:hAnsi="標楷體"/>
          <w:sz w:val="28"/>
        </w:rPr>
        <w:t>﹝</w:t>
      </w:r>
      <w:proofErr w:type="gramEnd"/>
      <w:r w:rsidRPr="00481BE7">
        <w:rPr>
          <w:rFonts w:eastAsia="標楷體" w:hAnsi="標楷體"/>
          <w:sz w:val="28"/>
        </w:rPr>
        <w:t>菁英</w:t>
      </w:r>
      <w:r w:rsidRPr="00481BE7">
        <w:rPr>
          <w:rFonts w:eastAsia="標楷體" w:hAnsi="標楷體"/>
          <w:sz w:val="28"/>
        </w:rPr>
        <w:t>(A)</w:t>
      </w:r>
      <w:r w:rsidRPr="00481BE7">
        <w:rPr>
          <w:rFonts w:eastAsia="標楷體" w:hAnsi="標楷體"/>
          <w:sz w:val="28"/>
        </w:rPr>
        <w:t>班</w:t>
      </w:r>
      <w:r w:rsidRPr="00481BE7">
        <w:rPr>
          <w:rFonts w:eastAsia="標楷體" w:hAnsi="標楷體"/>
          <w:sz w:val="28"/>
        </w:rPr>
        <w:t>)</w:t>
      </w:r>
      <w:proofErr w:type="gramStart"/>
      <w:r w:rsidRPr="00481BE7">
        <w:rPr>
          <w:rFonts w:eastAsia="標楷體" w:hAnsi="標楷體"/>
          <w:sz w:val="28"/>
        </w:rPr>
        <w:t>﹞</w:t>
      </w:r>
      <w:proofErr w:type="gramEnd"/>
      <w:r w:rsidRPr="00481BE7">
        <w:rPr>
          <w:rFonts w:eastAsia="標楷體" w:hAnsi="標楷體"/>
          <w:sz w:val="28"/>
        </w:rPr>
        <w:t>、</w:t>
      </w:r>
      <w:r w:rsidRPr="00481BE7">
        <w:rPr>
          <w:rFonts w:eastAsia="標楷體" w:hAnsi="標楷體"/>
          <w:sz w:val="28"/>
        </w:rPr>
        <w:t>550</w:t>
      </w:r>
      <w:r w:rsidRPr="00481BE7">
        <w:rPr>
          <w:rFonts w:eastAsia="標楷體" w:hAnsi="標楷體"/>
          <w:sz w:val="28"/>
        </w:rPr>
        <w:t>分</w:t>
      </w:r>
      <w:proofErr w:type="gramStart"/>
      <w:r w:rsidRPr="00481BE7">
        <w:rPr>
          <w:rFonts w:eastAsia="標楷體" w:hAnsi="標楷體"/>
          <w:sz w:val="28"/>
        </w:rPr>
        <w:t>﹝</w:t>
      </w:r>
      <w:proofErr w:type="gramEnd"/>
      <w:r w:rsidRPr="00481BE7">
        <w:rPr>
          <w:rFonts w:eastAsia="標楷體" w:hAnsi="標楷體"/>
          <w:sz w:val="28"/>
        </w:rPr>
        <w:t>普通</w:t>
      </w:r>
      <w:r w:rsidRPr="00481BE7">
        <w:rPr>
          <w:rFonts w:eastAsia="標楷體" w:hAnsi="標楷體"/>
          <w:sz w:val="28"/>
        </w:rPr>
        <w:t>(B)</w:t>
      </w:r>
      <w:r w:rsidRPr="00481BE7">
        <w:rPr>
          <w:rFonts w:eastAsia="標楷體" w:hAnsi="標楷體"/>
          <w:sz w:val="28"/>
        </w:rPr>
        <w:lastRenderedPageBreak/>
        <w:t>班</w:t>
      </w:r>
      <w:r w:rsidRPr="00481BE7">
        <w:rPr>
          <w:rFonts w:eastAsia="標楷體" w:hAnsi="標楷體"/>
          <w:sz w:val="28"/>
        </w:rPr>
        <w:t>)</w:t>
      </w:r>
      <w:proofErr w:type="gramStart"/>
      <w:r w:rsidRPr="00481BE7">
        <w:rPr>
          <w:rFonts w:eastAsia="標楷體" w:hAnsi="標楷體"/>
          <w:sz w:val="28"/>
        </w:rPr>
        <w:t>﹞</w:t>
      </w:r>
      <w:proofErr w:type="gramEnd"/>
      <w:r w:rsidRPr="00481BE7">
        <w:rPr>
          <w:rFonts w:eastAsia="標楷體" w:hAnsi="標楷體"/>
          <w:sz w:val="28"/>
        </w:rPr>
        <w:t>及</w:t>
      </w:r>
      <w:r w:rsidRPr="00481BE7">
        <w:rPr>
          <w:rFonts w:eastAsia="標楷體" w:hAnsi="標楷體"/>
          <w:sz w:val="28"/>
        </w:rPr>
        <w:t>500</w:t>
      </w:r>
      <w:r w:rsidRPr="00481BE7">
        <w:rPr>
          <w:rFonts w:eastAsia="標楷體" w:hAnsi="標楷體"/>
          <w:sz w:val="28"/>
        </w:rPr>
        <w:t>分</w:t>
      </w:r>
      <w:proofErr w:type="gramStart"/>
      <w:r w:rsidRPr="00481BE7">
        <w:rPr>
          <w:rFonts w:eastAsia="標楷體" w:hAnsi="標楷體"/>
          <w:sz w:val="28"/>
        </w:rPr>
        <w:t>﹝</w:t>
      </w:r>
      <w:proofErr w:type="gramEnd"/>
      <w:r w:rsidRPr="00481BE7">
        <w:rPr>
          <w:rFonts w:eastAsia="標楷體" w:hAnsi="標楷體"/>
          <w:sz w:val="28"/>
        </w:rPr>
        <w:t>基礎</w:t>
      </w:r>
      <w:r w:rsidRPr="00481BE7">
        <w:rPr>
          <w:rFonts w:eastAsia="標楷體" w:hAnsi="標楷體"/>
          <w:sz w:val="28"/>
        </w:rPr>
        <w:t>(C)</w:t>
      </w:r>
      <w:r w:rsidRPr="00481BE7">
        <w:rPr>
          <w:rFonts w:eastAsia="標楷體" w:hAnsi="標楷體"/>
          <w:sz w:val="28"/>
        </w:rPr>
        <w:t>班</w:t>
      </w:r>
      <w:r w:rsidRPr="00481BE7">
        <w:rPr>
          <w:rFonts w:eastAsia="標楷體" w:hAnsi="標楷體"/>
          <w:sz w:val="28"/>
        </w:rPr>
        <w:t>)</w:t>
      </w:r>
      <w:proofErr w:type="gramStart"/>
      <w:r w:rsidRPr="00481BE7">
        <w:rPr>
          <w:rFonts w:eastAsia="標楷體" w:hAnsi="標楷體"/>
          <w:sz w:val="28"/>
        </w:rPr>
        <w:t>﹞</w:t>
      </w:r>
      <w:proofErr w:type="gramEnd"/>
      <w:r w:rsidRPr="00481BE7">
        <w:rPr>
          <w:rFonts w:eastAsia="標楷體" w:hAnsi="標楷體"/>
          <w:sz w:val="28"/>
        </w:rPr>
        <w:t>可申請</w:t>
      </w:r>
      <w:proofErr w:type="gramStart"/>
      <w:r w:rsidRPr="00481BE7">
        <w:rPr>
          <w:rFonts w:eastAsia="標楷體" w:hAnsi="標楷體"/>
          <w:sz w:val="28"/>
        </w:rPr>
        <w:t>抵免大</w:t>
      </w:r>
      <w:proofErr w:type="gramEnd"/>
      <w:r w:rsidRPr="00481BE7">
        <w:rPr>
          <w:rFonts w:eastAsia="標楷體" w:hAnsi="標楷體"/>
          <w:sz w:val="28"/>
        </w:rPr>
        <w:t>二進階英文</w:t>
      </w:r>
      <w:r w:rsidRPr="00481BE7">
        <w:rPr>
          <w:rFonts w:eastAsia="標楷體" w:hAnsi="標楷體"/>
          <w:sz w:val="28"/>
        </w:rPr>
        <w:t>/</w:t>
      </w:r>
      <w:r w:rsidRPr="00481BE7">
        <w:rPr>
          <w:rFonts w:eastAsia="標楷體" w:hAnsi="標楷體"/>
          <w:sz w:val="28"/>
        </w:rPr>
        <w:t>資訊英文下學期課程</w:t>
      </w:r>
      <w:r w:rsidRPr="006E4BD2">
        <w:rPr>
          <w:rFonts w:eastAsia="標楷體" w:hAnsi="標楷體"/>
          <w:sz w:val="28"/>
        </w:rPr>
        <w:t>，</w:t>
      </w:r>
      <w:proofErr w:type="gramStart"/>
      <w:r w:rsidRPr="006E4BD2">
        <w:rPr>
          <w:rFonts w:eastAsia="標楷體" w:hAnsi="標楷體"/>
          <w:sz w:val="28"/>
        </w:rPr>
        <w:t>唯應於</w:t>
      </w:r>
      <w:proofErr w:type="gramEnd"/>
      <w:r w:rsidRPr="006E4BD2">
        <w:rPr>
          <w:rFonts w:eastAsia="標楷體" w:hAnsi="標楷體"/>
          <w:sz w:val="28"/>
        </w:rPr>
        <w:t>該學期參加校外英語文相關競賽</w:t>
      </w:r>
      <w:r w:rsidRPr="00481BE7">
        <w:rPr>
          <w:rFonts w:eastAsia="標楷體" w:hAnsi="標楷體"/>
          <w:sz w:val="28"/>
        </w:rPr>
        <w:t>(</w:t>
      </w:r>
      <w:r w:rsidRPr="006E4BD2">
        <w:rPr>
          <w:rFonts w:eastAsia="標楷體" w:hAnsi="標楷體"/>
          <w:sz w:val="28"/>
        </w:rPr>
        <w:t>由語言中心規範</w:t>
      </w:r>
      <w:r w:rsidRPr="00481BE7">
        <w:rPr>
          <w:rFonts w:eastAsia="標楷體" w:hAnsi="標楷體"/>
          <w:sz w:val="28"/>
        </w:rPr>
        <w:t>)1</w:t>
      </w:r>
      <w:r w:rsidRPr="006E4BD2">
        <w:rPr>
          <w:rFonts w:eastAsia="標楷體" w:hAnsi="標楷體"/>
          <w:sz w:val="28"/>
        </w:rPr>
        <w:t>次或</w:t>
      </w:r>
      <w:proofErr w:type="gramStart"/>
      <w:r w:rsidRPr="006E4BD2">
        <w:rPr>
          <w:rFonts w:eastAsia="標楷體" w:hAnsi="標楷體"/>
          <w:sz w:val="28"/>
        </w:rPr>
        <w:t>多益口說與</w:t>
      </w:r>
      <w:proofErr w:type="gramEnd"/>
      <w:r w:rsidRPr="006E4BD2">
        <w:rPr>
          <w:rFonts w:eastAsia="標楷體" w:hAnsi="標楷體"/>
          <w:sz w:val="28"/>
        </w:rPr>
        <w:t>寫作測驗</w:t>
      </w:r>
      <w:r w:rsidRPr="00481BE7">
        <w:rPr>
          <w:rFonts w:eastAsia="標楷體" w:hAnsi="標楷體"/>
          <w:sz w:val="28"/>
        </w:rPr>
        <w:t>1</w:t>
      </w:r>
      <w:r w:rsidRPr="006E4BD2">
        <w:rPr>
          <w:rFonts w:eastAsia="標楷體" w:hAnsi="標楷體"/>
          <w:sz w:val="28"/>
        </w:rPr>
        <w:t>次。若於該學期結束前未完成規定者，則取消抵免資格，並須補修該學分。</w:t>
      </w:r>
    </w:p>
    <w:p w:rsidR="00481BE7" w:rsidRPr="006E4BD2" w:rsidRDefault="00481BE7" w:rsidP="00481BE7">
      <w:pPr>
        <w:adjustRightInd w:val="0"/>
        <w:snapToGrid w:val="0"/>
        <w:spacing w:line="420" w:lineRule="exact"/>
        <w:ind w:leftChars="296" w:left="1595" w:hangingChars="316" w:hanging="885"/>
        <w:jc w:val="both"/>
        <w:rPr>
          <w:rFonts w:eastAsia="標楷體"/>
          <w:sz w:val="28"/>
        </w:rPr>
      </w:pPr>
      <w:r w:rsidRPr="005A40BF">
        <w:rPr>
          <w:rFonts w:eastAsia="標楷體" w:hAnsi="標楷體"/>
          <w:sz w:val="28"/>
          <w:szCs w:val="28"/>
        </w:rPr>
        <w:t>（</w:t>
      </w:r>
      <w:r>
        <w:rPr>
          <w:rFonts w:eastAsia="標楷體" w:hAnsi="標楷體" w:hint="eastAsia"/>
          <w:kern w:val="0"/>
          <w:sz w:val="28"/>
          <w:szCs w:val="28"/>
        </w:rPr>
        <w:t>三</w:t>
      </w:r>
      <w:r w:rsidRPr="005A40BF">
        <w:rPr>
          <w:rFonts w:eastAsia="標楷體" w:hAnsi="標楷體"/>
          <w:sz w:val="28"/>
          <w:szCs w:val="28"/>
        </w:rPr>
        <w:t>）</w:t>
      </w:r>
      <w:r w:rsidRPr="006E4BD2">
        <w:rPr>
          <w:rFonts w:eastAsia="標楷體" w:hAnsi="標楷體"/>
          <w:sz w:val="28"/>
        </w:rPr>
        <w:t>大二下</w:t>
      </w:r>
      <w:proofErr w:type="gramStart"/>
      <w:r w:rsidRPr="006E4BD2">
        <w:rPr>
          <w:rFonts w:eastAsia="標楷體" w:hAnsi="標楷體"/>
          <w:sz w:val="28"/>
        </w:rPr>
        <w:t>學期學期</w:t>
      </w:r>
      <w:proofErr w:type="gramEnd"/>
      <w:r w:rsidRPr="006E4BD2">
        <w:rPr>
          <w:rFonts w:eastAsia="標楷體" w:hAnsi="標楷體"/>
          <w:sz w:val="28"/>
        </w:rPr>
        <w:t>中</w:t>
      </w:r>
      <w:proofErr w:type="gramStart"/>
      <w:r>
        <w:rPr>
          <w:rFonts w:eastAsia="標楷體" w:hAnsi="標楷體" w:hint="eastAsia"/>
          <w:sz w:val="28"/>
        </w:rPr>
        <w:t>考取多益分數</w:t>
      </w:r>
      <w:proofErr w:type="gramEnd"/>
      <w:r w:rsidRPr="006E4BD2">
        <w:rPr>
          <w:rFonts w:eastAsia="標楷體" w:hAnsi="標楷體"/>
          <w:sz w:val="28"/>
        </w:rPr>
        <w:t>達到</w:t>
      </w:r>
      <w:r>
        <w:rPr>
          <w:rFonts w:eastAsia="標楷體" w:hAnsi="標楷體" w:hint="eastAsia"/>
          <w:sz w:val="28"/>
        </w:rPr>
        <w:t>下列</w:t>
      </w:r>
      <w:r w:rsidRPr="006E4BD2">
        <w:rPr>
          <w:rFonts w:eastAsia="標楷體" w:hAnsi="標楷體"/>
          <w:sz w:val="28"/>
        </w:rPr>
        <w:t>分數者</w:t>
      </w:r>
      <w:r>
        <w:rPr>
          <w:rFonts w:eastAsia="標楷體" w:hAnsi="標楷體" w:hint="eastAsia"/>
          <w:sz w:val="28"/>
        </w:rPr>
        <w:t>亦</w:t>
      </w:r>
      <w:r w:rsidRPr="006E4BD2">
        <w:rPr>
          <w:rFonts w:eastAsia="標楷體" w:hAnsi="標楷體"/>
          <w:sz w:val="28"/>
        </w:rPr>
        <w:t>可申請</w:t>
      </w:r>
      <w:proofErr w:type="gramStart"/>
      <w:r w:rsidRPr="006E4BD2">
        <w:rPr>
          <w:rFonts w:eastAsia="標楷體" w:hAnsi="標楷體"/>
          <w:sz w:val="28"/>
        </w:rPr>
        <w:t>抵免大</w:t>
      </w:r>
      <w:proofErr w:type="gramEnd"/>
      <w:r w:rsidRPr="006E4BD2">
        <w:rPr>
          <w:rFonts w:eastAsia="標楷體" w:hAnsi="標楷體"/>
          <w:sz w:val="28"/>
        </w:rPr>
        <w:t>二</w:t>
      </w:r>
      <w:r>
        <w:rPr>
          <w:rFonts w:eastAsia="標楷體" w:hAnsi="標楷體" w:hint="eastAsia"/>
          <w:sz w:val="28"/>
        </w:rPr>
        <w:t>進階</w:t>
      </w:r>
      <w:r>
        <w:rPr>
          <w:rFonts w:eastAsia="標楷體" w:hAnsi="標楷體" w:hint="eastAsia"/>
          <w:sz w:val="28"/>
        </w:rPr>
        <w:t>/</w:t>
      </w:r>
      <w:r>
        <w:rPr>
          <w:rFonts w:eastAsia="標楷體" w:hAnsi="標楷體" w:hint="eastAsia"/>
          <w:sz w:val="28"/>
        </w:rPr>
        <w:t>資訊英文</w:t>
      </w:r>
      <w:r w:rsidRPr="006E4BD2">
        <w:rPr>
          <w:rFonts w:eastAsia="標楷體" w:hAnsi="標楷體"/>
          <w:sz w:val="28"/>
        </w:rPr>
        <w:t>下學期課程。</w:t>
      </w:r>
      <w:proofErr w:type="gramStart"/>
      <w:r w:rsidRPr="006E4BD2">
        <w:rPr>
          <w:rFonts w:eastAsia="標楷體" w:hAnsi="標楷體"/>
          <w:sz w:val="28"/>
        </w:rPr>
        <w:t>考取多益分數</w:t>
      </w:r>
      <w:proofErr w:type="gramEnd"/>
      <w:r w:rsidRPr="006E4BD2">
        <w:rPr>
          <w:rFonts w:eastAsia="標楷體" w:hAnsi="標楷體"/>
          <w:sz w:val="28"/>
        </w:rPr>
        <w:t>及學期成績對應表如下</w:t>
      </w:r>
      <w:r>
        <w:rPr>
          <w:rFonts w:eastAsia="標楷體" w:hAnsi="標楷體" w:hint="eastAsia"/>
          <w:sz w:val="28"/>
        </w:rPr>
        <w:t>：</w:t>
      </w:r>
    </w:p>
    <w:tbl>
      <w:tblPr>
        <w:tblW w:w="0" w:type="auto"/>
        <w:tblInd w:w="1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1136"/>
        <w:gridCol w:w="1137"/>
        <w:gridCol w:w="1136"/>
        <w:gridCol w:w="1137"/>
        <w:gridCol w:w="1374"/>
      </w:tblGrid>
      <w:tr w:rsidR="00481BE7" w:rsidRPr="00786744" w:rsidTr="00786744">
        <w:trPr>
          <w:trHeight w:val="332"/>
        </w:trPr>
        <w:tc>
          <w:tcPr>
            <w:tcW w:w="2189" w:type="dxa"/>
            <w:tcBorders>
              <w:tl2br w:val="single" w:sz="4" w:space="0" w:color="auto"/>
            </w:tcBorders>
          </w:tcPr>
          <w:p w:rsidR="00481BE7" w:rsidRPr="00786744" w:rsidRDefault="00481BE7" w:rsidP="00481BE7">
            <w:pPr>
              <w:adjustRightInd w:val="0"/>
              <w:snapToGrid w:val="0"/>
              <w:spacing w:line="420" w:lineRule="exact"/>
              <w:jc w:val="right"/>
              <w:rPr>
                <w:rFonts w:eastAsia="標楷體"/>
                <w:sz w:val="28"/>
                <w:szCs w:val="28"/>
              </w:rPr>
            </w:pPr>
            <w:r w:rsidRPr="00786744">
              <w:rPr>
                <w:rFonts w:eastAsia="標楷體"/>
                <w:sz w:val="28"/>
                <w:szCs w:val="28"/>
              </w:rPr>
              <w:t xml:space="preserve">     </w:t>
            </w:r>
            <w:proofErr w:type="gramStart"/>
            <w:r w:rsidRPr="00786744">
              <w:rPr>
                <w:rFonts w:eastAsia="標楷體" w:hAnsi="標楷體"/>
                <w:sz w:val="28"/>
                <w:szCs w:val="28"/>
              </w:rPr>
              <w:t>多益分數</w:t>
            </w:r>
            <w:proofErr w:type="gramEnd"/>
          </w:p>
          <w:p w:rsidR="00481BE7" w:rsidRPr="00786744" w:rsidRDefault="00481BE7" w:rsidP="00481BE7">
            <w:pPr>
              <w:adjustRightInd w:val="0"/>
              <w:snapToGrid w:val="0"/>
              <w:spacing w:line="420" w:lineRule="exact"/>
              <w:jc w:val="both"/>
              <w:rPr>
                <w:rFonts w:eastAsia="標楷體"/>
                <w:sz w:val="28"/>
                <w:szCs w:val="28"/>
              </w:rPr>
            </w:pPr>
            <w:r w:rsidRPr="00786744">
              <w:rPr>
                <w:rFonts w:eastAsia="標楷體" w:hAnsi="標楷體"/>
                <w:sz w:val="28"/>
                <w:szCs w:val="28"/>
              </w:rPr>
              <w:t>班別</w:t>
            </w:r>
          </w:p>
        </w:tc>
        <w:tc>
          <w:tcPr>
            <w:tcW w:w="1136" w:type="dxa"/>
            <w:vAlign w:val="center"/>
          </w:tcPr>
          <w:p w:rsidR="00481BE7" w:rsidRPr="00786744" w:rsidRDefault="00481BE7" w:rsidP="00481BE7">
            <w:pPr>
              <w:adjustRightInd w:val="0"/>
              <w:snapToGrid w:val="0"/>
              <w:spacing w:line="420" w:lineRule="exact"/>
              <w:jc w:val="center"/>
              <w:rPr>
                <w:rFonts w:eastAsia="標楷體"/>
                <w:sz w:val="28"/>
                <w:szCs w:val="28"/>
              </w:rPr>
            </w:pPr>
            <w:r w:rsidRPr="00786744">
              <w:rPr>
                <w:rFonts w:eastAsia="標楷體"/>
                <w:sz w:val="28"/>
                <w:szCs w:val="28"/>
              </w:rPr>
              <w:t>500</w:t>
            </w:r>
          </w:p>
        </w:tc>
        <w:tc>
          <w:tcPr>
            <w:tcW w:w="1137" w:type="dxa"/>
            <w:vAlign w:val="center"/>
          </w:tcPr>
          <w:p w:rsidR="00481BE7" w:rsidRPr="00786744" w:rsidRDefault="00481BE7" w:rsidP="00481BE7">
            <w:pPr>
              <w:adjustRightInd w:val="0"/>
              <w:snapToGrid w:val="0"/>
              <w:spacing w:line="420" w:lineRule="exact"/>
              <w:jc w:val="center"/>
              <w:rPr>
                <w:rFonts w:eastAsia="標楷體"/>
                <w:sz w:val="28"/>
                <w:szCs w:val="28"/>
              </w:rPr>
            </w:pPr>
            <w:r w:rsidRPr="00786744">
              <w:rPr>
                <w:rFonts w:eastAsia="標楷體"/>
                <w:sz w:val="28"/>
                <w:szCs w:val="28"/>
              </w:rPr>
              <w:t>550</w:t>
            </w:r>
          </w:p>
        </w:tc>
        <w:tc>
          <w:tcPr>
            <w:tcW w:w="1136" w:type="dxa"/>
            <w:vAlign w:val="center"/>
          </w:tcPr>
          <w:p w:rsidR="00481BE7" w:rsidRPr="00786744" w:rsidRDefault="00481BE7" w:rsidP="00481BE7">
            <w:pPr>
              <w:adjustRightInd w:val="0"/>
              <w:snapToGrid w:val="0"/>
              <w:spacing w:line="420" w:lineRule="exact"/>
              <w:jc w:val="center"/>
              <w:rPr>
                <w:rFonts w:eastAsia="標楷體"/>
                <w:sz w:val="28"/>
                <w:szCs w:val="28"/>
              </w:rPr>
            </w:pPr>
            <w:r w:rsidRPr="00786744">
              <w:rPr>
                <w:rFonts w:eastAsia="標楷體"/>
                <w:sz w:val="28"/>
                <w:szCs w:val="28"/>
              </w:rPr>
              <w:t>650</w:t>
            </w:r>
          </w:p>
        </w:tc>
        <w:tc>
          <w:tcPr>
            <w:tcW w:w="1137" w:type="dxa"/>
            <w:vAlign w:val="center"/>
          </w:tcPr>
          <w:p w:rsidR="00481BE7" w:rsidRPr="00786744" w:rsidRDefault="00481BE7" w:rsidP="00481BE7">
            <w:pPr>
              <w:adjustRightInd w:val="0"/>
              <w:snapToGrid w:val="0"/>
              <w:spacing w:line="420" w:lineRule="exact"/>
              <w:jc w:val="center"/>
              <w:rPr>
                <w:rFonts w:eastAsia="標楷體"/>
                <w:sz w:val="28"/>
                <w:szCs w:val="28"/>
              </w:rPr>
            </w:pPr>
            <w:r w:rsidRPr="00786744">
              <w:rPr>
                <w:rFonts w:eastAsia="標楷體"/>
                <w:sz w:val="28"/>
                <w:szCs w:val="28"/>
              </w:rPr>
              <w:t>750</w:t>
            </w:r>
          </w:p>
        </w:tc>
        <w:tc>
          <w:tcPr>
            <w:tcW w:w="1374" w:type="dxa"/>
            <w:vAlign w:val="center"/>
          </w:tcPr>
          <w:p w:rsidR="00481BE7" w:rsidRPr="00786744" w:rsidRDefault="00481BE7" w:rsidP="00481BE7">
            <w:pPr>
              <w:adjustRightInd w:val="0"/>
              <w:snapToGrid w:val="0"/>
              <w:spacing w:line="420" w:lineRule="exact"/>
              <w:jc w:val="center"/>
              <w:rPr>
                <w:rFonts w:eastAsia="標楷體"/>
                <w:sz w:val="28"/>
                <w:szCs w:val="28"/>
              </w:rPr>
            </w:pPr>
            <w:r w:rsidRPr="00786744">
              <w:rPr>
                <w:rFonts w:eastAsia="標楷體"/>
                <w:sz w:val="28"/>
                <w:szCs w:val="28"/>
              </w:rPr>
              <w:t>860</w:t>
            </w:r>
            <w:r w:rsidRPr="00786744">
              <w:rPr>
                <w:rFonts w:eastAsia="標楷體" w:hAnsi="標楷體"/>
                <w:sz w:val="28"/>
                <w:szCs w:val="28"/>
              </w:rPr>
              <w:t>以上</w:t>
            </w:r>
          </w:p>
        </w:tc>
      </w:tr>
      <w:tr w:rsidR="00481BE7" w:rsidRPr="00786744" w:rsidTr="00786744">
        <w:tc>
          <w:tcPr>
            <w:tcW w:w="2189" w:type="dxa"/>
            <w:vAlign w:val="center"/>
          </w:tcPr>
          <w:p w:rsidR="00481BE7" w:rsidRPr="00786744" w:rsidRDefault="00481BE7" w:rsidP="00481BE7">
            <w:pPr>
              <w:adjustRightInd w:val="0"/>
              <w:snapToGrid w:val="0"/>
              <w:spacing w:line="420" w:lineRule="exact"/>
              <w:jc w:val="center"/>
              <w:rPr>
                <w:rFonts w:eastAsia="標楷體"/>
                <w:sz w:val="28"/>
                <w:szCs w:val="28"/>
              </w:rPr>
            </w:pPr>
            <w:r w:rsidRPr="00786744">
              <w:rPr>
                <w:rFonts w:eastAsia="標楷體" w:hAnsi="標楷體"/>
                <w:sz w:val="28"/>
                <w:szCs w:val="28"/>
              </w:rPr>
              <w:t>菁英</w:t>
            </w:r>
            <w:r w:rsidRPr="00786744">
              <w:rPr>
                <w:rFonts w:eastAsia="標楷體"/>
                <w:sz w:val="28"/>
                <w:szCs w:val="28"/>
              </w:rPr>
              <w:t>(A)</w:t>
            </w:r>
            <w:r w:rsidRPr="00786744">
              <w:rPr>
                <w:rFonts w:eastAsia="標楷體" w:hAnsi="標楷體"/>
                <w:sz w:val="28"/>
                <w:szCs w:val="28"/>
              </w:rPr>
              <w:t>班</w:t>
            </w:r>
          </w:p>
        </w:tc>
        <w:tc>
          <w:tcPr>
            <w:tcW w:w="1136" w:type="dxa"/>
            <w:vAlign w:val="center"/>
          </w:tcPr>
          <w:p w:rsidR="00481BE7" w:rsidRPr="00786744" w:rsidRDefault="00481BE7" w:rsidP="00481BE7">
            <w:pPr>
              <w:adjustRightInd w:val="0"/>
              <w:snapToGrid w:val="0"/>
              <w:spacing w:line="420" w:lineRule="exact"/>
              <w:jc w:val="center"/>
              <w:rPr>
                <w:rFonts w:eastAsia="標楷體"/>
                <w:sz w:val="28"/>
                <w:szCs w:val="28"/>
              </w:rPr>
            </w:pPr>
            <w:r w:rsidRPr="00786744">
              <w:rPr>
                <w:rFonts w:eastAsia="標楷體"/>
                <w:sz w:val="28"/>
                <w:szCs w:val="28"/>
              </w:rPr>
              <w:t>─</w:t>
            </w:r>
          </w:p>
        </w:tc>
        <w:tc>
          <w:tcPr>
            <w:tcW w:w="1137" w:type="dxa"/>
            <w:vAlign w:val="center"/>
          </w:tcPr>
          <w:p w:rsidR="00481BE7" w:rsidRPr="00786744" w:rsidRDefault="00481BE7" w:rsidP="00481BE7">
            <w:pPr>
              <w:adjustRightInd w:val="0"/>
              <w:snapToGrid w:val="0"/>
              <w:spacing w:line="420" w:lineRule="exact"/>
              <w:jc w:val="center"/>
              <w:rPr>
                <w:rFonts w:eastAsia="標楷體"/>
                <w:sz w:val="28"/>
                <w:szCs w:val="28"/>
              </w:rPr>
            </w:pPr>
            <w:r w:rsidRPr="00786744">
              <w:rPr>
                <w:rFonts w:eastAsia="標楷體"/>
                <w:sz w:val="28"/>
                <w:szCs w:val="28"/>
              </w:rPr>
              <w:t>─</w:t>
            </w:r>
          </w:p>
        </w:tc>
        <w:tc>
          <w:tcPr>
            <w:tcW w:w="1136" w:type="dxa"/>
            <w:vAlign w:val="center"/>
          </w:tcPr>
          <w:p w:rsidR="00481BE7" w:rsidRPr="00786744" w:rsidRDefault="00481BE7" w:rsidP="00481BE7">
            <w:pPr>
              <w:adjustRightInd w:val="0"/>
              <w:snapToGrid w:val="0"/>
              <w:spacing w:line="420" w:lineRule="exact"/>
              <w:jc w:val="center"/>
              <w:rPr>
                <w:rFonts w:eastAsia="標楷體"/>
                <w:sz w:val="28"/>
                <w:szCs w:val="28"/>
              </w:rPr>
            </w:pPr>
            <w:r w:rsidRPr="00786744">
              <w:rPr>
                <w:rFonts w:eastAsia="標楷體"/>
                <w:sz w:val="28"/>
                <w:szCs w:val="28"/>
              </w:rPr>
              <w:t>90</w:t>
            </w:r>
          </w:p>
        </w:tc>
        <w:tc>
          <w:tcPr>
            <w:tcW w:w="1137" w:type="dxa"/>
            <w:vAlign w:val="center"/>
          </w:tcPr>
          <w:p w:rsidR="00481BE7" w:rsidRPr="00786744" w:rsidRDefault="00481BE7" w:rsidP="00481BE7">
            <w:pPr>
              <w:adjustRightInd w:val="0"/>
              <w:snapToGrid w:val="0"/>
              <w:spacing w:line="420" w:lineRule="exact"/>
              <w:jc w:val="center"/>
              <w:rPr>
                <w:rFonts w:eastAsia="標楷體"/>
                <w:sz w:val="28"/>
                <w:szCs w:val="28"/>
              </w:rPr>
            </w:pPr>
            <w:r w:rsidRPr="00786744">
              <w:rPr>
                <w:rFonts w:eastAsia="標楷體"/>
                <w:sz w:val="28"/>
                <w:szCs w:val="28"/>
              </w:rPr>
              <w:t>95</w:t>
            </w:r>
          </w:p>
        </w:tc>
        <w:tc>
          <w:tcPr>
            <w:tcW w:w="1374" w:type="dxa"/>
            <w:vAlign w:val="center"/>
          </w:tcPr>
          <w:p w:rsidR="00481BE7" w:rsidRPr="00786744" w:rsidRDefault="00481BE7" w:rsidP="00481BE7">
            <w:pPr>
              <w:adjustRightInd w:val="0"/>
              <w:snapToGrid w:val="0"/>
              <w:spacing w:line="420" w:lineRule="exact"/>
              <w:jc w:val="center"/>
              <w:rPr>
                <w:rFonts w:eastAsia="標楷體"/>
                <w:sz w:val="28"/>
                <w:szCs w:val="28"/>
              </w:rPr>
            </w:pPr>
            <w:r w:rsidRPr="00786744">
              <w:rPr>
                <w:rFonts w:eastAsia="標楷體"/>
                <w:sz w:val="28"/>
                <w:szCs w:val="28"/>
              </w:rPr>
              <w:t>100</w:t>
            </w:r>
          </w:p>
        </w:tc>
      </w:tr>
      <w:tr w:rsidR="00481BE7" w:rsidRPr="00786744" w:rsidTr="00786744">
        <w:tc>
          <w:tcPr>
            <w:tcW w:w="2189" w:type="dxa"/>
            <w:vAlign w:val="center"/>
          </w:tcPr>
          <w:p w:rsidR="00481BE7" w:rsidRPr="00786744" w:rsidRDefault="00481BE7" w:rsidP="00481BE7">
            <w:pPr>
              <w:adjustRightInd w:val="0"/>
              <w:snapToGrid w:val="0"/>
              <w:spacing w:line="420" w:lineRule="exact"/>
              <w:jc w:val="center"/>
              <w:rPr>
                <w:rFonts w:eastAsia="標楷體"/>
                <w:sz w:val="28"/>
                <w:szCs w:val="28"/>
              </w:rPr>
            </w:pPr>
            <w:r w:rsidRPr="00786744">
              <w:rPr>
                <w:rFonts w:eastAsia="標楷體" w:hAnsi="標楷體"/>
                <w:sz w:val="28"/>
                <w:szCs w:val="28"/>
              </w:rPr>
              <w:t>普通</w:t>
            </w:r>
            <w:r w:rsidRPr="00786744">
              <w:rPr>
                <w:rFonts w:eastAsia="標楷體"/>
                <w:sz w:val="28"/>
                <w:szCs w:val="28"/>
              </w:rPr>
              <w:t>(B)</w:t>
            </w:r>
            <w:r w:rsidRPr="00786744">
              <w:rPr>
                <w:rFonts w:eastAsia="標楷體" w:hAnsi="標楷體"/>
                <w:sz w:val="28"/>
                <w:szCs w:val="28"/>
              </w:rPr>
              <w:t>班</w:t>
            </w:r>
          </w:p>
        </w:tc>
        <w:tc>
          <w:tcPr>
            <w:tcW w:w="1136" w:type="dxa"/>
            <w:vAlign w:val="center"/>
          </w:tcPr>
          <w:p w:rsidR="00481BE7" w:rsidRPr="00786744" w:rsidRDefault="00481BE7" w:rsidP="00481BE7">
            <w:pPr>
              <w:adjustRightInd w:val="0"/>
              <w:snapToGrid w:val="0"/>
              <w:spacing w:line="420" w:lineRule="exact"/>
              <w:jc w:val="center"/>
              <w:rPr>
                <w:rFonts w:eastAsia="標楷體"/>
                <w:sz w:val="28"/>
                <w:szCs w:val="28"/>
              </w:rPr>
            </w:pPr>
            <w:r w:rsidRPr="00786744">
              <w:rPr>
                <w:rFonts w:eastAsia="標楷體"/>
                <w:sz w:val="28"/>
                <w:szCs w:val="28"/>
              </w:rPr>
              <w:t>─</w:t>
            </w:r>
          </w:p>
        </w:tc>
        <w:tc>
          <w:tcPr>
            <w:tcW w:w="1137" w:type="dxa"/>
            <w:vAlign w:val="center"/>
          </w:tcPr>
          <w:p w:rsidR="00481BE7" w:rsidRPr="00786744" w:rsidRDefault="00481BE7" w:rsidP="00481BE7">
            <w:pPr>
              <w:adjustRightInd w:val="0"/>
              <w:snapToGrid w:val="0"/>
              <w:spacing w:line="420" w:lineRule="exact"/>
              <w:jc w:val="center"/>
              <w:rPr>
                <w:rFonts w:eastAsia="標楷體"/>
                <w:sz w:val="28"/>
                <w:szCs w:val="28"/>
              </w:rPr>
            </w:pPr>
            <w:r w:rsidRPr="00786744">
              <w:rPr>
                <w:rFonts w:eastAsia="標楷體"/>
                <w:sz w:val="28"/>
                <w:szCs w:val="28"/>
              </w:rPr>
              <w:t>90</w:t>
            </w:r>
          </w:p>
        </w:tc>
        <w:tc>
          <w:tcPr>
            <w:tcW w:w="1136" w:type="dxa"/>
            <w:vAlign w:val="center"/>
          </w:tcPr>
          <w:p w:rsidR="00481BE7" w:rsidRPr="00786744" w:rsidRDefault="00481BE7" w:rsidP="00481BE7">
            <w:pPr>
              <w:adjustRightInd w:val="0"/>
              <w:snapToGrid w:val="0"/>
              <w:spacing w:line="420" w:lineRule="exact"/>
              <w:jc w:val="center"/>
              <w:rPr>
                <w:rFonts w:eastAsia="標楷體"/>
                <w:sz w:val="28"/>
                <w:szCs w:val="28"/>
              </w:rPr>
            </w:pPr>
            <w:r w:rsidRPr="00786744">
              <w:rPr>
                <w:rFonts w:eastAsia="標楷體"/>
                <w:sz w:val="28"/>
                <w:szCs w:val="28"/>
              </w:rPr>
              <w:t>95</w:t>
            </w:r>
          </w:p>
        </w:tc>
        <w:tc>
          <w:tcPr>
            <w:tcW w:w="1137" w:type="dxa"/>
            <w:vAlign w:val="center"/>
          </w:tcPr>
          <w:p w:rsidR="00481BE7" w:rsidRPr="00786744" w:rsidRDefault="00481BE7" w:rsidP="00481BE7">
            <w:pPr>
              <w:adjustRightInd w:val="0"/>
              <w:snapToGrid w:val="0"/>
              <w:spacing w:line="420" w:lineRule="exact"/>
              <w:jc w:val="center"/>
              <w:rPr>
                <w:rFonts w:eastAsia="標楷體"/>
                <w:sz w:val="28"/>
                <w:szCs w:val="28"/>
              </w:rPr>
            </w:pPr>
            <w:r w:rsidRPr="00786744">
              <w:rPr>
                <w:rFonts w:eastAsia="標楷體"/>
                <w:sz w:val="28"/>
                <w:szCs w:val="28"/>
              </w:rPr>
              <w:t>100</w:t>
            </w:r>
          </w:p>
        </w:tc>
        <w:tc>
          <w:tcPr>
            <w:tcW w:w="1374" w:type="dxa"/>
            <w:vAlign w:val="center"/>
          </w:tcPr>
          <w:p w:rsidR="00481BE7" w:rsidRPr="00786744" w:rsidRDefault="00670542" w:rsidP="00481BE7">
            <w:pPr>
              <w:adjustRightInd w:val="0"/>
              <w:snapToGrid w:val="0"/>
              <w:spacing w:line="420" w:lineRule="exact"/>
              <w:jc w:val="center"/>
              <w:rPr>
                <w:rFonts w:eastAsia="標楷體"/>
                <w:sz w:val="28"/>
                <w:szCs w:val="28"/>
              </w:rPr>
            </w:pPr>
            <w:r w:rsidRPr="00786744">
              <w:rPr>
                <w:rFonts w:eastAsia="標楷體"/>
                <w:sz w:val="28"/>
                <w:szCs w:val="28"/>
              </w:rPr>
              <w:t>100</w:t>
            </w:r>
          </w:p>
        </w:tc>
      </w:tr>
      <w:tr w:rsidR="00481BE7" w:rsidRPr="00786744" w:rsidTr="00786744">
        <w:tc>
          <w:tcPr>
            <w:tcW w:w="2189" w:type="dxa"/>
            <w:vAlign w:val="center"/>
          </w:tcPr>
          <w:p w:rsidR="00481BE7" w:rsidRPr="00786744" w:rsidRDefault="00481BE7" w:rsidP="00481BE7">
            <w:pPr>
              <w:adjustRightInd w:val="0"/>
              <w:snapToGrid w:val="0"/>
              <w:spacing w:line="420" w:lineRule="exact"/>
              <w:jc w:val="center"/>
              <w:rPr>
                <w:rFonts w:eastAsia="標楷體"/>
                <w:sz w:val="28"/>
                <w:szCs w:val="28"/>
              </w:rPr>
            </w:pPr>
            <w:r w:rsidRPr="00786744">
              <w:rPr>
                <w:rFonts w:eastAsia="標楷體" w:hAnsi="標楷體"/>
                <w:sz w:val="28"/>
                <w:szCs w:val="28"/>
              </w:rPr>
              <w:t>基礎</w:t>
            </w:r>
            <w:r w:rsidRPr="00786744">
              <w:rPr>
                <w:rFonts w:eastAsia="標楷體"/>
                <w:sz w:val="28"/>
                <w:szCs w:val="28"/>
              </w:rPr>
              <w:t>(C)</w:t>
            </w:r>
            <w:r w:rsidRPr="00786744">
              <w:rPr>
                <w:rFonts w:eastAsia="標楷體" w:hAnsi="標楷體"/>
                <w:sz w:val="28"/>
                <w:szCs w:val="28"/>
              </w:rPr>
              <w:t>班</w:t>
            </w:r>
          </w:p>
        </w:tc>
        <w:tc>
          <w:tcPr>
            <w:tcW w:w="1136" w:type="dxa"/>
            <w:vAlign w:val="center"/>
          </w:tcPr>
          <w:p w:rsidR="00481BE7" w:rsidRPr="00786744" w:rsidRDefault="00481BE7" w:rsidP="00481BE7">
            <w:pPr>
              <w:adjustRightInd w:val="0"/>
              <w:snapToGrid w:val="0"/>
              <w:spacing w:line="420" w:lineRule="exact"/>
              <w:jc w:val="center"/>
              <w:rPr>
                <w:rFonts w:eastAsia="標楷體"/>
                <w:sz w:val="28"/>
                <w:szCs w:val="28"/>
              </w:rPr>
            </w:pPr>
            <w:r w:rsidRPr="00786744">
              <w:rPr>
                <w:rFonts w:eastAsia="標楷體"/>
                <w:sz w:val="28"/>
                <w:szCs w:val="28"/>
              </w:rPr>
              <w:t>90</w:t>
            </w:r>
          </w:p>
        </w:tc>
        <w:tc>
          <w:tcPr>
            <w:tcW w:w="1137" w:type="dxa"/>
            <w:vAlign w:val="center"/>
          </w:tcPr>
          <w:p w:rsidR="00481BE7" w:rsidRPr="00786744" w:rsidRDefault="00481BE7" w:rsidP="00481BE7">
            <w:pPr>
              <w:adjustRightInd w:val="0"/>
              <w:snapToGrid w:val="0"/>
              <w:spacing w:line="420" w:lineRule="exact"/>
              <w:jc w:val="center"/>
              <w:rPr>
                <w:rFonts w:eastAsia="標楷體"/>
                <w:sz w:val="28"/>
                <w:szCs w:val="28"/>
              </w:rPr>
            </w:pPr>
            <w:r w:rsidRPr="00786744">
              <w:rPr>
                <w:rFonts w:eastAsia="標楷體"/>
                <w:sz w:val="28"/>
                <w:szCs w:val="28"/>
              </w:rPr>
              <w:t>95</w:t>
            </w:r>
          </w:p>
        </w:tc>
        <w:tc>
          <w:tcPr>
            <w:tcW w:w="1136" w:type="dxa"/>
            <w:vAlign w:val="center"/>
          </w:tcPr>
          <w:p w:rsidR="00481BE7" w:rsidRPr="00786744" w:rsidRDefault="00481BE7" w:rsidP="00481BE7">
            <w:pPr>
              <w:adjustRightInd w:val="0"/>
              <w:snapToGrid w:val="0"/>
              <w:spacing w:line="420" w:lineRule="exact"/>
              <w:jc w:val="center"/>
              <w:rPr>
                <w:rFonts w:eastAsia="標楷體"/>
                <w:sz w:val="28"/>
                <w:szCs w:val="28"/>
              </w:rPr>
            </w:pPr>
            <w:r w:rsidRPr="00786744">
              <w:rPr>
                <w:rFonts w:eastAsia="標楷體"/>
                <w:sz w:val="28"/>
                <w:szCs w:val="28"/>
              </w:rPr>
              <w:t>100</w:t>
            </w:r>
          </w:p>
        </w:tc>
        <w:tc>
          <w:tcPr>
            <w:tcW w:w="1137" w:type="dxa"/>
            <w:vAlign w:val="center"/>
          </w:tcPr>
          <w:p w:rsidR="00481BE7" w:rsidRPr="00786744" w:rsidRDefault="00670542" w:rsidP="00481BE7">
            <w:pPr>
              <w:adjustRightInd w:val="0"/>
              <w:snapToGrid w:val="0"/>
              <w:spacing w:line="420" w:lineRule="exact"/>
              <w:jc w:val="center"/>
              <w:rPr>
                <w:rFonts w:eastAsia="標楷體"/>
                <w:sz w:val="28"/>
                <w:szCs w:val="28"/>
              </w:rPr>
            </w:pPr>
            <w:r w:rsidRPr="00786744">
              <w:rPr>
                <w:rFonts w:eastAsia="標楷體"/>
                <w:sz w:val="28"/>
                <w:szCs w:val="28"/>
              </w:rPr>
              <w:t>100</w:t>
            </w:r>
          </w:p>
        </w:tc>
        <w:tc>
          <w:tcPr>
            <w:tcW w:w="1374" w:type="dxa"/>
            <w:vAlign w:val="center"/>
          </w:tcPr>
          <w:p w:rsidR="00481BE7" w:rsidRPr="00786744" w:rsidRDefault="00670542" w:rsidP="00481BE7">
            <w:pPr>
              <w:adjustRightInd w:val="0"/>
              <w:snapToGrid w:val="0"/>
              <w:spacing w:line="420" w:lineRule="exact"/>
              <w:jc w:val="center"/>
              <w:rPr>
                <w:rFonts w:eastAsia="標楷體"/>
                <w:sz w:val="28"/>
                <w:szCs w:val="28"/>
              </w:rPr>
            </w:pPr>
            <w:r w:rsidRPr="00786744">
              <w:rPr>
                <w:rFonts w:eastAsia="標楷體"/>
                <w:sz w:val="28"/>
                <w:szCs w:val="28"/>
              </w:rPr>
              <w:t>100</w:t>
            </w:r>
          </w:p>
        </w:tc>
      </w:tr>
    </w:tbl>
    <w:p w:rsidR="00D17941" w:rsidRPr="00A0457A" w:rsidRDefault="00481BE7" w:rsidP="00224856">
      <w:pPr>
        <w:adjustRightInd w:val="0"/>
        <w:snapToGrid w:val="0"/>
        <w:spacing w:line="420" w:lineRule="exact"/>
        <w:ind w:leftChars="296" w:left="1595" w:hangingChars="316" w:hanging="885"/>
        <w:jc w:val="both"/>
        <w:rPr>
          <w:rFonts w:eastAsia="標楷體" w:hAnsi="標楷體"/>
          <w:sz w:val="28"/>
          <w:szCs w:val="28"/>
        </w:rPr>
      </w:pPr>
      <w:r w:rsidRPr="005A40BF">
        <w:rPr>
          <w:rFonts w:eastAsia="標楷體" w:hAnsi="標楷體"/>
          <w:sz w:val="28"/>
          <w:szCs w:val="28"/>
        </w:rPr>
        <w:t>（</w:t>
      </w:r>
      <w:r>
        <w:rPr>
          <w:rFonts w:eastAsia="標楷體" w:hAnsi="標楷體" w:hint="eastAsia"/>
          <w:kern w:val="0"/>
          <w:sz w:val="28"/>
          <w:szCs w:val="28"/>
        </w:rPr>
        <w:t>四</w:t>
      </w:r>
      <w:r w:rsidRPr="005A40BF">
        <w:rPr>
          <w:rFonts w:eastAsia="標楷體" w:hAnsi="標楷體"/>
          <w:sz w:val="28"/>
          <w:szCs w:val="28"/>
        </w:rPr>
        <w:t>）</w:t>
      </w:r>
      <w:r w:rsidR="00D17941" w:rsidRPr="00A0457A">
        <w:rPr>
          <w:rFonts w:eastAsia="標楷體" w:hAnsi="標楷體"/>
          <w:kern w:val="0"/>
          <w:sz w:val="28"/>
          <w:szCs w:val="28"/>
        </w:rPr>
        <w:t>修讀大二「</w:t>
      </w:r>
      <w:r w:rsidR="00D17941" w:rsidRPr="00A0457A">
        <w:rPr>
          <w:rFonts w:eastAsia="標楷體" w:hAnsi="標楷體"/>
          <w:sz w:val="28"/>
          <w:szCs w:val="28"/>
        </w:rPr>
        <w:t>進階英文」及「資訊英文」之學生需於大</w:t>
      </w:r>
      <w:proofErr w:type="gramStart"/>
      <w:r w:rsidR="00D17941" w:rsidRPr="00A0457A">
        <w:rPr>
          <w:rFonts w:eastAsia="標楷體" w:hAnsi="標楷體"/>
          <w:sz w:val="28"/>
          <w:szCs w:val="28"/>
        </w:rPr>
        <w:t>一</w:t>
      </w:r>
      <w:proofErr w:type="gramEnd"/>
      <w:r w:rsidR="000A32F0" w:rsidRPr="00A0457A">
        <w:rPr>
          <w:rFonts w:eastAsia="標楷體" w:hAnsi="標楷體" w:hint="eastAsia"/>
          <w:sz w:val="28"/>
          <w:szCs w:val="28"/>
        </w:rPr>
        <w:t>(</w:t>
      </w:r>
      <w:r w:rsidR="000A32F0" w:rsidRPr="00A0457A">
        <w:rPr>
          <w:rFonts w:eastAsia="標楷體" w:hAnsi="標楷體" w:hint="eastAsia"/>
          <w:sz w:val="28"/>
          <w:szCs w:val="28"/>
        </w:rPr>
        <w:t>入學</w:t>
      </w:r>
      <w:r w:rsidR="00DB6834" w:rsidRPr="00A0457A">
        <w:rPr>
          <w:rFonts w:eastAsia="標楷體" w:hAnsi="標楷體" w:hint="eastAsia"/>
          <w:sz w:val="28"/>
          <w:szCs w:val="28"/>
        </w:rPr>
        <w:t>學年</w:t>
      </w:r>
      <w:r w:rsidR="000A32F0" w:rsidRPr="00A0457A">
        <w:rPr>
          <w:rFonts w:eastAsia="標楷體" w:hAnsi="標楷體" w:hint="eastAsia"/>
          <w:sz w:val="28"/>
          <w:szCs w:val="28"/>
        </w:rPr>
        <w:t>8</w:t>
      </w:r>
      <w:r w:rsidR="000A32F0" w:rsidRPr="00A0457A">
        <w:rPr>
          <w:rFonts w:eastAsia="標楷體" w:hAnsi="標楷體" w:hint="eastAsia"/>
          <w:sz w:val="28"/>
          <w:szCs w:val="28"/>
        </w:rPr>
        <w:t>月起</w:t>
      </w:r>
      <w:r w:rsidR="000A32F0" w:rsidRPr="00A0457A">
        <w:rPr>
          <w:rFonts w:eastAsia="標楷體" w:hAnsi="標楷體" w:hint="eastAsia"/>
          <w:sz w:val="28"/>
          <w:szCs w:val="28"/>
        </w:rPr>
        <w:t>)</w:t>
      </w:r>
      <w:r w:rsidR="00D17941" w:rsidRPr="00A0457A">
        <w:rPr>
          <w:rFonts w:eastAsia="標楷體" w:hAnsi="標楷體"/>
          <w:sz w:val="28"/>
          <w:szCs w:val="28"/>
        </w:rPr>
        <w:t>或大二報考英檢考試，使同學在必修英文課程結束前，檢視自我英文學習成效，以期通過英文畢業門檻，英檢成績</w:t>
      </w:r>
      <w:proofErr w:type="gramStart"/>
      <w:r w:rsidR="00D17941" w:rsidRPr="00A0457A">
        <w:rPr>
          <w:rFonts w:eastAsia="標楷體" w:hAnsi="標楷體"/>
          <w:sz w:val="28"/>
          <w:szCs w:val="28"/>
        </w:rPr>
        <w:t>佔</w:t>
      </w:r>
      <w:proofErr w:type="gramEnd"/>
      <w:r w:rsidR="00D17941" w:rsidRPr="00A0457A">
        <w:rPr>
          <w:rFonts w:eastAsia="標楷體" w:hAnsi="標楷體"/>
          <w:sz w:val="28"/>
          <w:szCs w:val="28"/>
        </w:rPr>
        <w:t>大二</w:t>
      </w:r>
      <w:r w:rsidR="00DB6834" w:rsidRPr="00A0457A">
        <w:rPr>
          <w:rFonts w:eastAsia="標楷體" w:hint="eastAsia"/>
          <w:sz w:val="28"/>
          <w:szCs w:val="28"/>
        </w:rPr>
        <w:t>第</w:t>
      </w:r>
      <w:r w:rsidR="00DB6834" w:rsidRPr="00A0457A">
        <w:rPr>
          <w:rFonts w:eastAsia="標楷體" w:hint="eastAsia"/>
          <w:sz w:val="28"/>
          <w:szCs w:val="28"/>
        </w:rPr>
        <w:t>2</w:t>
      </w:r>
      <w:proofErr w:type="gramStart"/>
      <w:r w:rsidR="00DB6834" w:rsidRPr="00A0457A">
        <w:rPr>
          <w:rFonts w:eastAsia="標楷體" w:hint="eastAsia"/>
          <w:sz w:val="28"/>
          <w:szCs w:val="28"/>
        </w:rPr>
        <w:t>學期</w:t>
      </w:r>
      <w:r w:rsidR="00D17941" w:rsidRPr="00A0457A">
        <w:rPr>
          <w:rFonts w:eastAsia="標楷體" w:hAnsi="標楷體"/>
          <w:sz w:val="28"/>
          <w:szCs w:val="28"/>
        </w:rPr>
        <w:t>學期</w:t>
      </w:r>
      <w:proofErr w:type="gramEnd"/>
      <w:r w:rsidR="00D17941" w:rsidRPr="00A0457A">
        <w:rPr>
          <w:rFonts w:eastAsia="標楷體" w:hAnsi="標楷體"/>
          <w:sz w:val="28"/>
          <w:szCs w:val="28"/>
        </w:rPr>
        <w:t>成績</w:t>
      </w:r>
      <w:r w:rsidR="00224856">
        <w:rPr>
          <w:rFonts w:eastAsia="標楷體" w:hint="eastAsia"/>
          <w:sz w:val="28"/>
          <w:szCs w:val="28"/>
        </w:rPr>
        <w:t>4</w:t>
      </w:r>
      <w:r w:rsidR="00D17941" w:rsidRPr="00A0457A">
        <w:rPr>
          <w:rFonts w:eastAsia="標楷體"/>
          <w:sz w:val="28"/>
          <w:szCs w:val="28"/>
        </w:rPr>
        <w:t>0%</w:t>
      </w:r>
      <w:r w:rsidR="00110174" w:rsidRPr="00A0457A">
        <w:rPr>
          <w:rFonts w:eastAsia="標楷體" w:hAnsi="標楷體" w:hint="eastAsia"/>
          <w:sz w:val="28"/>
          <w:szCs w:val="28"/>
        </w:rPr>
        <w:t>，語言中心將協助彙整成績予教師。</w:t>
      </w:r>
    </w:p>
    <w:p w:rsidR="000A32F0" w:rsidRPr="00A0457A" w:rsidRDefault="000A32F0" w:rsidP="00481BE7">
      <w:pPr>
        <w:adjustRightInd w:val="0"/>
        <w:snapToGrid w:val="0"/>
        <w:spacing w:line="420" w:lineRule="exact"/>
        <w:ind w:leftChars="589" w:left="1697" w:hangingChars="101" w:hanging="283"/>
        <w:jc w:val="both"/>
        <w:rPr>
          <w:rFonts w:eastAsia="標楷體"/>
          <w:sz w:val="28"/>
          <w:szCs w:val="28"/>
        </w:rPr>
      </w:pPr>
      <w:r w:rsidRPr="00A0457A">
        <w:rPr>
          <w:rFonts w:eastAsia="標楷體" w:hAnsi="標楷體" w:hint="eastAsia"/>
          <w:sz w:val="28"/>
          <w:szCs w:val="28"/>
        </w:rPr>
        <w:t>1.</w:t>
      </w:r>
      <w:r w:rsidR="007B21E8" w:rsidRPr="005A40BF">
        <w:rPr>
          <w:rFonts w:eastAsia="標楷體" w:hAnsi="標楷體"/>
          <w:sz w:val="28"/>
          <w:szCs w:val="28"/>
        </w:rPr>
        <w:t>須於</w:t>
      </w:r>
      <w:r w:rsidR="007B21E8" w:rsidRPr="00ED164B">
        <w:rPr>
          <w:rFonts w:eastAsia="標楷體" w:hAnsi="標楷體"/>
          <w:sz w:val="28"/>
        </w:rPr>
        <w:t>結算</w:t>
      </w:r>
      <w:r w:rsidR="007B21E8" w:rsidRPr="005A40BF">
        <w:rPr>
          <w:rFonts w:eastAsia="標楷體" w:hAnsi="標楷體"/>
          <w:sz w:val="28"/>
          <w:szCs w:val="28"/>
        </w:rPr>
        <w:t>學期成績前取得英檢成績</w:t>
      </w:r>
      <w:r w:rsidR="007B21E8">
        <w:rPr>
          <w:rFonts w:eastAsia="標楷體" w:hAnsi="標楷體" w:hint="eastAsia"/>
          <w:sz w:val="28"/>
          <w:szCs w:val="28"/>
        </w:rPr>
        <w:t>，本學期最後一場認列場次為</w:t>
      </w:r>
      <w:r w:rsidR="007B21E8">
        <w:rPr>
          <w:rFonts w:eastAsia="標楷體" w:hAnsi="標楷體" w:hint="eastAsia"/>
          <w:sz w:val="28"/>
          <w:szCs w:val="28"/>
        </w:rPr>
        <w:t>6</w:t>
      </w:r>
      <w:r w:rsidR="007B21E8">
        <w:rPr>
          <w:rFonts w:eastAsia="標楷體" w:hAnsi="標楷體" w:hint="eastAsia"/>
          <w:sz w:val="28"/>
          <w:szCs w:val="28"/>
        </w:rPr>
        <w:t>月</w:t>
      </w:r>
      <w:r w:rsidR="007B21E8">
        <w:rPr>
          <w:rFonts w:eastAsia="標楷體" w:hAnsi="標楷體" w:hint="eastAsia"/>
          <w:sz w:val="28"/>
          <w:szCs w:val="28"/>
        </w:rPr>
        <w:t>4</w:t>
      </w:r>
      <w:r w:rsidR="007B21E8">
        <w:rPr>
          <w:rFonts w:eastAsia="標楷體" w:hAnsi="標楷體" w:hint="eastAsia"/>
          <w:sz w:val="28"/>
          <w:szCs w:val="28"/>
        </w:rPr>
        <w:t>日</w:t>
      </w:r>
      <w:r w:rsidR="007B21E8">
        <w:rPr>
          <w:rFonts w:eastAsia="標楷體" w:hAnsi="標楷體" w:hint="eastAsia"/>
          <w:sz w:val="28"/>
          <w:szCs w:val="28"/>
        </w:rPr>
        <w:t>(</w:t>
      </w:r>
      <w:r w:rsidR="007B21E8">
        <w:rPr>
          <w:rFonts w:eastAsia="標楷體" w:hAnsi="標楷體" w:hint="eastAsia"/>
          <w:sz w:val="28"/>
          <w:szCs w:val="28"/>
        </w:rPr>
        <w:t>星期六</w:t>
      </w:r>
      <w:r w:rsidR="007B21E8">
        <w:rPr>
          <w:rFonts w:eastAsia="標楷體" w:hAnsi="標楷體" w:hint="eastAsia"/>
          <w:sz w:val="28"/>
          <w:szCs w:val="28"/>
        </w:rPr>
        <w:t>)</w:t>
      </w:r>
      <w:r w:rsidR="007B21E8">
        <w:rPr>
          <w:rFonts w:eastAsia="標楷體" w:hAnsi="標楷體" w:hint="eastAsia"/>
          <w:sz w:val="28"/>
          <w:szCs w:val="28"/>
        </w:rPr>
        <w:t>之多益校園專案考。</w:t>
      </w:r>
    </w:p>
    <w:p w:rsidR="00D17941" w:rsidRPr="00A0457A" w:rsidRDefault="00A05B3A" w:rsidP="00481BE7">
      <w:pPr>
        <w:adjustRightInd w:val="0"/>
        <w:snapToGrid w:val="0"/>
        <w:spacing w:line="420" w:lineRule="exact"/>
        <w:ind w:leftChars="589" w:left="1697" w:hangingChars="101" w:hanging="283"/>
        <w:jc w:val="both"/>
        <w:rPr>
          <w:rFonts w:eastAsia="標楷體"/>
          <w:color w:val="222222"/>
          <w:sz w:val="28"/>
          <w:szCs w:val="28"/>
          <w:shd w:val="clear" w:color="auto" w:fill="FFFFFF"/>
        </w:rPr>
      </w:pPr>
      <w:r w:rsidRPr="00A0457A">
        <w:rPr>
          <w:rFonts w:eastAsia="標楷體" w:hAnsi="標楷體" w:hint="eastAsia"/>
          <w:sz w:val="28"/>
          <w:szCs w:val="28"/>
        </w:rPr>
        <w:t>2.</w:t>
      </w:r>
      <w:r w:rsidR="00D17941" w:rsidRPr="00A0457A">
        <w:rPr>
          <w:rFonts w:eastAsia="標楷體" w:hAnsi="標楷體"/>
          <w:sz w:val="28"/>
          <w:szCs w:val="28"/>
        </w:rPr>
        <w:t>本校</w:t>
      </w:r>
      <w:r w:rsidR="00D17941" w:rsidRPr="00A0457A">
        <w:rPr>
          <w:rFonts w:eastAsia="標楷體" w:hAnsi="標楷體"/>
          <w:color w:val="222222"/>
          <w:sz w:val="28"/>
          <w:szCs w:val="28"/>
          <w:shd w:val="clear" w:color="auto" w:fill="FFFFFF"/>
        </w:rPr>
        <w:t>「英語能力檢定實施辦法」</w:t>
      </w:r>
      <w:r w:rsidR="00D17941" w:rsidRPr="00A0457A">
        <w:rPr>
          <w:rFonts w:eastAsia="標楷體"/>
          <w:color w:val="222222"/>
          <w:sz w:val="28"/>
          <w:szCs w:val="28"/>
          <w:shd w:val="clear" w:color="auto" w:fill="FFFFFF"/>
        </w:rPr>
        <w:t>(</w:t>
      </w:r>
      <w:r w:rsidR="00D17941" w:rsidRPr="00A0457A">
        <w:rPr>
          <w:rFonts w:eastAsia="標楷體" w:hAnsi="標楷體"/>
          <w:color w:val="222222"/>
          <w:sz w:val="28"/>
          <w:szCs w:val="28"/>
          <w:shd w:val="clear" w:color="auto" w:fill="FFFFFF"/>
        </w:rPr>
        <w:t>如</w:t>
      </w:r>
      <w:r w:rsidR="00D17941" w:rsidRPr="00A0457A">
        <w:rPr>
          <w:rFonts w:eastAsia="標楷體" w:hAnsi="標楷體"/>
          <w:sz w:val="28"/>
          <w:bdr w:val="single" w:sz="4" w:space="0" w:color="auto"/>
        </w:rPr>
        <w:t>附件</w:t>
      </w:r>
      <w:r w:rsidR="00EB4828" w:rsidRPr="00A0457A">
        <w:rPr>
          <w:rFonts w:eastAsia="標楷體" w:hAnsi="標楷體" w:hint="eastAsia"/>
          <w:sz w:val="28"/>
          <w:bdr w:val="single" w:sz="4" w:space="0" w:color="auto"/>
        </w:rPr>
        <w:t>4</w:t>
      </w:r>
      <w:r w:rsidR="00D17941" w:rsidRPr="00A0457A">
        <w:rPr>
          <w:rFonts w:eastAsia="標楷體"/>
          <w:color w:val="222222"/>
          <w:sz w:val="28"/>
          <w:szCs w:val="28"/>
          <w:shd w:val="clear" w:color="auto" w:fill="FFFFFF"/>
        </w:rPr>
        <w:t>)</w:t>
      </w:r>
      <w:r w:rsidR="00D17941" w:rsidRPr="00A0457A">
        <w:rPr>
          <w:rFonts w:eastAsia="標楷體" w:hAnsi="標楷體"/>
          <w:color w:val="222222"/>
          <w:sz w:val="28"/>
          <w:szCs w:val="28"/>
          <w:shd w:val="clear" w:color="auto" w:fill="FFFFFF"/>
        </w:rPr>
        <w:t>規定之英檢考試皆可認可，如托福</w:t>
      </w:r>
      <w:r w:rsidR="00D17941" w:rsidRPr="00A0457A">
        <w:rPr>
          <w:rFonts w:eastAsia="標楷體"/>
          <w:color w:val="222222"/>
          <w:sz w:val="28"/>
          <w:szCs w:val="28"/>
          <w:shd w:val="clear" w:color="auto" w:fill="FFFFFF"/>
        </w:rPr>
        <w:t>(TOFEL)</w:t>
      </w:r>
      <w:r w:rsidR="00D17941" w:rsidRPr="00A0457A">
        <w:rPr>
          <w:rFonts w:eastAsia="標楷體" w:hAnsi="標楷體"/>
          <w:color w:val="222222"/>
          <w:sz w:val="28"/>
          <w:szCs w:val="28"/>
          <w:shd w:val="clear" w:color="auto" w:fill="FFFFFF"/>
        </w:rPr>
        <w:t>、</w:t>
      </w:r>
      <w:proofErr w:type="gramStart"/>
      <w:r w:rsidR="00D17941" w:rsidRPr="00A0457A">
        <w:rPr>
          <w:rFonts w:eastAsia="標楷體" w:hAnsi="標楷體"/>
          <w:color w:val="222222"/>
          <w:sz w:val="28"/>
          <w:szCs w:val="28"/>
          <w:shd w:val="clear" w:color="auto" w:fill="FFFFFF"/>
        </w:rPr>
        <w:t>多益</w:t>
      </w:r>
      <w:proofErr w:type="gramEnd"/>
      <w:r w:rsidR="00D17941" w:rsidRPr="00A0457A">
        <w:rPr>
          <w:rFonts w:eastAsia="標楷體"/>
          <w:color w:val="222222"/>
          <w:sz w:val="28"/>
          <w:szCs w:val="28"/>
          <w:shd w:val="clear" w:color="auto" w:fill="FFFFFF"/>
        </w:rPr>
        <w:t>(TOEIC)</w:t>
      </w:r>
      <w:r w:rsidR="00D17941" w:rsidRPr="00A0457A">
        <w:rPr>
          <w:rFonts w:eastAsia="標楷體" w:hAnsi="標楷體"/>
          <w:color w:val="222222"/>
          <w:sz w:val="28"/>
          <w:szCs w:val="28"/>
          <w:shd w:val="clear" w:color="auto" w:fill="FFFFFF"/>
        </w:rPr>
        <w:t>、雅思</w:t>
      </w:r>
      <w:r w:rsidR="00D17941" w:rsidRPr="00A0457A">
        <w:rPr>
          <w:rFonts w:eastAsia="標楷體"/>
          <w:color w:val="222222"/>
          <w:sz w:val="28"/>
          <w:szCs w:val="28"/>
          <w:shd w:val="clear" w:color="auto" w:fill="FFFFFF"/>
        </w:rPr>
        <w:t>(IELTS)</w:t>
      </w:r>
      <w:r w:rsidR="00D17941" w:rsidRPr="00A0457A">
        <w:rPr>
          <w:rFonts w:eastAsia="標楷體" w:hAnsi="標楷體"/>
          <w:color w:val="222222"/>
          <w:sz w:val="28"/>
          <w:szCs w:val="28"/>
          <w:shd w:val="clear" w:color="auto" w:fill="FFFFFF"/>
        </w:rPr>
        <w:t>及全民英語能力分級檢定測驗</w:t>
      </w:r>
      <w:r w:rsidR="00D17941" w:rsidRPr="00A0457A">
        <w:rPr>
          <w:rFonts w:eastAsia="標楷體"/>
          <w:color w:val="222222"/>
          <w:sz w:val="28"/>
          <w:szCs w:val="28"/>
          <w:shd w:val="clear" w:color="auto" w:fill="FFFFFF"/>
        </w:rPr>
        <w:t>(GEPT)</w:t>
      </w:r>
      <w:r w:rsidR="00D17941" w:rsidRPr="00A0457A">
        <w:rPr>
          <w:rFonts w:eastAsia="標楷體" w:hAnsi="標楷體"/>
          <w:color w:val="222222"/>
          <w:sz w:val="28"/>
          <w:szCs w:val="28"/>
          <w:shd w:val="clear" w:color="auto" w:fill="FFFFFF"/>
        </w:rPr>
        <w:t>等。</w:t>
      </w:r>
    </w:p>
    <w:p w:rsidR="00427FF8" w:rsidRPr="00A0457A" w:rsidRDefault="00D17941" w:rsidP="00481BE7">
      <w:pPr>
        <w:adjustRightInd w:val="0"/>
        <w:snapToGrid w:val="0"/>
        <w:spacing w:line="420" w:lineRule="exact"/>
        <w:ind w:leftChars="302" w:left="1559" w:hangingChars="298" w:hanging="834"/>
        <w:jc w:val="both"/>
        <w:rPr>
          <w:rFonts w:eastAsia="標楷體"/>
          <w:sz w:val="28"/>
        </w:rPr>
      </w:pPr>
      <w:r w:rsidRPr="00A0457A">
        <w:rPr>
          <w:rFonts w:eastAsia="標楷體" w:hAnsi="標楷體"/>
          <w:sz w:val="28"/>
          <w:szCs w:val="28"/>
        </w:rPr>
        <w:t>（</w:t>
      </w:r>
      <w:r w:rsidR="009725AE" w:rsidRPr="00A0457A">
        <w:rPr>
          <w:rFonts w:eastAsia="標楷體" w:hAnsi="標楷體" w:hint="eastAsia"/>
          <w:kern w:val="0"/>
          <w:sz w:val="28"/>
          <w:szCs w:val="28"/>
        </w:rPr>
        <w:t>五</w:t>
      </w:r>
      <w:r w:rsidRPr="00A0457A">
        <w:rPr>
          <w:rFonts w:eastAsia="標楷體" w:hAnsi="標楷體"/>
          <w:sz w:val="28"/>
          <w:szCs w:val="28"/>
        </w:rPr>
        <w:t>）</w:t>
      </w:r>
      <w:r w:rsidR="00C242C9" w:rsidRPr="00A0457A">
        <w:rPr>
          <w:rFonts w:eastAsia="標楷體" w:hAnsi="標楷體" w:hint="eastAsia"/>
          <w:sz w:val="28"/>
          <w:szCs w:val="28"/>
        </w:rPr>
        <w:t>為鼓勵本校</w:t>
      </w:r>
      <w:r w:rsidR="00C242C9" w:rsidRPr="00A0457A">
        <w:rPr>
          <w:rFonts w:eastAsia="標楷體" w:hAnsi="標楷體" w:hint="eastAsia"/>
          <w:kern w:val="0"/>
          <w:sz w:val="28"/>
          <w:szCs w:val="28"/>
        </w:rPr>
        <w:t>學生</w:t>
      </w:r>
      <w:r w:rsidR="00C242C9" w:rsidRPr="00A0457A">
        <w:rPr>
          <w:rFonts w:eastAsia="標楷體" w:hAnsi="標楷體" w:hint="eastAsia"/>
          <w:sz w:val="28"/>
          <w:szCs w:val="28"/>
        </w:rPr>
        <w:t>取得證照，技檢中心訂定本校「學生證照獎勵實施要點」，</w:t>
      </w:r>
      <w:proofErr w:type="gramStart"/>
      <w:r w:rsidR="00C242C9" w:rsidRPr="00A0457A">
        <w:rPr>
          <w:rFonts w:eastAsia="標楷體" w:hAnsi="標楷體" w:hint="eastAsia"/>
          <w:sz w:val="28"/>
          <w:szCs w:val="28"/>
        </w:rPr>
        <w:t>列述學生</w:t>
      </w:r>
      <w:proofErr w:type="gramEnd"/>
      <w:r w:rsidR="00C242C9" w:rsidRPr="00A0457A">
        <w:rPr>
          <w:rFonts w:eastAsia="標楷體" w:hAnsi="標楷體" w:hint="eastAsia"/>
          <w:sz w:val="28"/>
          <w:szCs w:val="28"/>
        </w:rPr>
        <w:t>證照獎勵相關規定，相關資訊請參閱技檢中心網頁</w:t>
      </w:r>
      <w:r w:rsidR="007D255D" w:rsidRPr="00A0457A">
        <w:rPr>
          <w:rFonts w:eastAsia="標楷體" w:hAnsi="標楷體" w:hint="eastAsia"/>
          <w:sz w:val="28"/>
          <w:szCs w:val="28"/>
        </w:rPr>
        <w:t>。</w:t>
      </w:r>
    </w:p>
    <w:p w:rsidR="00D17941" w:rsidRPr="00A0457A" w:rsidRDefault="00A05B3A" w:rsidP="00481BE7">
      <w:pPr>
        <w:adjustRightInd w:val="0"/>
        <w:snapToGrid w:val="0"/>
        <w:spacing w:line="420" w:lineRule="exact"/>
        <w:ind w:leftChars="302" w:left="1559" w:hangingChars="298" w:hanging="834"/>
        <w:jc w:val="both"/>
        <w:rPr>
          <w:rFonts w:eastAsia="標楷體" w:hAnsi="標楷體"/>
          <w:color w:val="000000"/>
          <w:sz w:val="28"/>
          <w:szCs w:val="28"/>
        </w:rPr>
      </w:pPr>
      <w:r w:rsidRPr="00A0457A">
        <w:rPr>
          <w:rFonts w:eastAsia="標楷體" w:hAnsi="標楷體"/>
          <w:sz w:val="28"/>
          <w:szCs w:val="28"/>
        </w:rPr>
        <w:t>（</w:t>
      </w:r>
      <w:r w:rsidR="009725AE" w:rsidRPr="00A0457A">
        <w:rPr>
          <w:rFonts w:eastAsia="標楷體" w:hAnsi="標楷體" w:hint="eastAsia"/>
          <w:kern w:val="0"/>
          <w:sz w:val="28"/>
          <w:szCs w:val="28"/>
        </w:rPr>
        <w:t>六</w:t>
      </w:r>
      <w:r w:rsidRPr="00A0457A">
        <w:rPr>
          <w:rFonts w:eastAsia="標楷體" w:hAnsi="標楷體"/>
          <w:sz w:val="28"/>
          <w:szCs w:val="28"/>
        </w:rPr>
        <w:t>）</w:t>
      </w:r>
      <w:proofErr w:type="gramStart"/>
      <w:r w:rsidR="00D17941" w:rsidRPr="00A0457A">
        <w:rPr>
          <w:rFonts w:eastAsia="標楷體" w:hAnsi="標楷體"/>
          <w:sz w:val="28"/>
          <w:szCs w:val="28"/>
        </w:rPr>
        <w:t>除技檢</w:t>
      </w:r>
      <w:proofErr w:type="gramEnd"/>
      <w:r w:rsidR="00D17941" w:rsidRPr="00A0457A">
        <w:rPr>
          <w:rFonts w:eastAsia="標楷體" w:hAnsi="標楷體"/>
          <w:sz w:val="28"/>
          <w:szCs w:val="28"/>
        </w:rPr>
        <w:t>中心舉辦之多益及</w:t>
      </w:r>
      <w:proofErr w:type="gramStart"/>
      <w:r w:rsidR="00D17941" w:rsidRPr="00A0457A">
        <w:rPr>
          <w:rFonts w:eastAsia="標楷體" w:hAnsi="標楷體"/>
          <w:sz w:val="28"/>
          <w:szCs w:val="28"/>
        </w:rPr>
        <w:t>多益普</w:t>
      </w:r>
      <w:proofErr w:type="gramEnd"/>
      <w:r w:rsidR="00D17941" w:rsidRPr="00A0457A">
        <w:rPr>
          <w:rFonts w:eastAsia="標楷體" w:hAnsi="標楷體"/>
          <w:sz w:val="28"/>
          <w:szCs w:val="28"/>
        </w:rPr>
        <w:t>級校園</w:t>
      </w:r>
      <w:proofErr w:type="gramStart"/>
      <w:r w:rsidR="00D17941" w:rsidRPr="00A0457A">
        <w:rPr>
          <w:rFonts w:eastAsia="標楷體" w:hAnsi="標楷體"/>
          <w:sz w:val="28"/>
          <w:szCs w:val="28"/>
        </w:rPr>
        <w:t>專案考外</w:t>
      </w:r>
      <w:proofErr w:type="gramEnd"/>
      <w:r w:rsidR="00D17941" w:rsidRPr="00A0457A">
        <w:rPr>
          <w:rFonts w:eastAsia="標楷體" w:hAnsi="標楷體"/>
          <w:sz w:val="28"/>
          <w:szCs w:val="28"/>
        </w:rPr>
        <w:t>，請教師協助告知學生將英檢成績單送交技檢中心掃描上傳至證照系統，</w:t>
      </w:r>
      <w:proofErr w:type="gramStart"/>
      <w:r w:rsidR="00D17941" w:rsidRPr="00A0457A">
        <w:rPr>
          <w:rFonts w:eastAsia="標楷體" w:hAnsi="標楷體"/>
          <w:color w:val="000000"/>
          <w:sz w:val="28"/>
          <w:szCs w:val="28"/>
        </w:rPr>
        <w:t>以利彙整</w:t>
      </w:r>
      <w:proofErr w:type="gramEnd"/>
      <w:r w:rsidR="00D17941" w:rsidRPr="00A0457A">
        <w:rPr>
          <w:rFonts w:eastAsia="標楷體" w:hAnsi="標楷體"/>
          <w:color w:val="000000"/>
          <w:sz w:val="28"/>
          <w:szCs w:val="28"/>
        </w:rPr>
        <w:t>與備查。</w:t>
      </w:r>
    </w:p>
    <w:p w:rsidR="009725AE" w:rsidRPr="00A0457A" w:rsidRDefault="006B046C" w:rsidP="00404BFA">
      <w:pPr>
        <w:adjustRightInd w:val="0"/>
        <w:snapToGrid w:val="0"/>
        <w:spacing w:line="420" w:lineRule="exact"/>
        <w:ind w:leftChars="302" w:left="1559" w:hangingChars="298" w:hanging="834"/>
        <w:jc w:val="both"/>
        <w:rPr>
          <w:rFonts w:eastAsia="標楷體"/>
          <w:sz w:val="28"/>
        </w:rPr>
      </w:pPr>
      <w:r w:rsidRPr="00A0457A">
        <w:rPr>
          <w:rFonts w:eastAsia="標楷體" w:hAnsi="標楷體"/>
          <w:sz w:val="28"/>
          <w:szCs w:val="28"/>
        </w:rPr>
        <w:t>（</w:t>
      </w:r>
      <w:r w:rsidR="009725AE" w:rsidRPr="00A0457A">
        <w:rPr>
          <w:rFonts w:eastAsia="標楷體" w:hAnsi="標楷體" w:hint="eastAsia"/>
          <w:kern w:val="0"/>
          <w:sz w:val="28"/>
          <w:szCs w:val="28"/>
        </w:rPr>
        <w:t>七</w:t>
      </w:r>
      <w:r w:rsidRPr="00A0457A">
        <w:rPr>
          <w:rFonts w:eastAsia="標楷體" w:hAnsi="標楷體"/>
          <w:sz w:val="28"/>
          <w:szCs w:val="28"/>
        </w:rPr>
        <w:t>）技檢</w:t>
      </w:r>
      <w:r w:rsidRPr="00A0457A">
        <w:rPr>
          <w:rFonts w:eastAsia="標楷體" w:hAnsi="標楷體"/>
          <w:kern w:val="0"/>
          <w:sz w:val="28"/>
          <w:szCs w:val="28"/>
        </w:rPr>
        <w:t>中心</w:t>
      </w:r>
      <w:r w:rsidRPr="00A0457A">
        <w:rPr>
          <w:rFonts w:eastAsia="標楷體" w:hAnsi="標楷體" w:hint="eastAsia"/>
          <w:sz w:val="28"/>
          <w:szCs w:val="28"/>
        </w:rPr>
        <w:t>於</w:t>
      </w:r>
      <w:r w:rsidR="00263FBC">
        <w:rPr>
          <w:rFonts w:eastAsia="標楷體" w:hAnsi="標楷體" w:hint="eastAsia"/>
          <w:sz w:val="28"/>
          <w:szCs w:val="28"/>
        </w:rPr>
        <w:t>4</w:t>
      </w:r>
      <w:r w:rsidRPr="00A0457A">
        <w:rPr>
          <w:rFonts w:eastAsia="標楷體" w:hAnsi="標楷體" w:hint="eastAsia"/>
          <w:sz w:val="28"/>
          <w:szCs w:val="28"/>
        </w:rPr>
        <w:t>月</w:t>
      </w:r>
      <w:r w:rsidR="00263FBC">
        <w:rPr>
          <w:rFonts w:eastAsia="標楷體" w:hAnsi="標楷體" w:hint="eastAsia"/>
          <w:sz w:val="28"/>
          <w:szCs w:val="28"/>
        </w:rPr>
        <w:t>16</w:t>
      </w:r>
      <w:r w:rsidRPr="00A0457A">
        <w:rPr>
          <w:rFonts w:eastAsia="標楷體" w:hAnsi="標楷體" w:hint="eastAsia"/>
          <w:sz w:val="28"/>
          <w:szCs w:val="28"/>
        </w:rPr>
        <w:t>日</w:t>
      </w:r>
      <w:r w:rsidRPr="00A0457A">
        <w:rPr>
          <w:rFonts w:eastAsia="標楷體" w:hAnsi="標楷體" w:hint="eastAsia"/>
          <w:sz w:val="28"/>
          <w:szCs w:val="28"/>
        </w:rPr>
        <w:t>(</w:t>
      </w:r>
      <w:r w:rsidRPr="00A0457A">
        <w:rPr>
          <w:rFonts w:eastAsia="標楷體" w:hAnsi="標楷體" w:hint="eastAsia"/>
          <w:sz w:val="28"/>
          <w:szCs w:val="28"/>
        </w:rPr>
        <w:t>星期六</w:t>
      </w:r>
      <w:r w:rsidRPr="00A0457A">
        <w:rPr>
          <w:rFonts w:eastAsia="標楷體" w:hAnsi="標楷體" w:hint="eastAsia"/>
          <w:sz w:val="28"/>
          <w:szCs w:val="28"/>
        </w:rPr>
        <w:t>)</w:t>
      </w:r>
      <w:r w:rsidR="009873E8">
        <w:rPr>
          <w:rFonts w:eastAsia="標楷體" w:hAnsi="標楷體" w:hint="eastAsia"/>
          <w:sz w:val="28"/>
          <w:szCs w:val="28"/>
        </w:rPr>
        <w:t>及</w:t>
      </w:r>
      <w:r w:rsidR="00263FBC">
        <w:rPr>
          <w:rFonts w:eastAsia="標楷體" w:hAnsi="標楷體" w:hint="eastAsia"/>
          <w:sz w:val="28"/>
          <w:szCs w:val="28"/>
        </w:rPr>
        <w:t>6</w:t>
      </w:r>
      <w:r w:rsidR="00210C63" w:rsidRPr="00A0457A">
        <w:rPr>
          <w:rFonts w:eastAsia="標楷體" w:hAnsi="標楷體" w:hint="eastAsia"/>
          <w:sz w:val="28"/>
          <w:szCs w:val="28"/>
        </w:rPr>
        <w:t>月</w:t>
      </w:r>
      <w:r w:rsidR="00263FBC">
        <w:rPr>
          <w:rFonts w:eastAsia="標楷體" w:hAnsi="標楷體" w:hint="eastAsia"/>
          <w:sz w:val="28"/>
          <w:szCs w:val="28"/>
        </w:rPr>
        <w:t>4</w:t>
      </w:r>
      <w:r w:rsidR="00210C63" w:rsidRPr="00A0457A">
        <w:rPr>
          <w:rFonts w:eastAsia="標楷體" w:hAnsi="標楷體" w:hint="eastAsia"/>
          <w:sz w:val="28"/>
          <w:szCs w:val="28"/>
        </w:rPr>
        <w:t>日</w:t>
      </w:r>
      <w:r w:rsidR="00210C63" w:rsidRPr="00A0457A">
        <w:rPr>
          <w:rFonts w:eastAsia="標楷體" w:hAnsi="標楷體" w:hint="eastAsia"/>
          <w:sz w:val="28"/>
          <w:szCs w:val="28"/>
        </w:rPr>
        <w:t>(</w:t>
      </w:r>
      <w:r w:rsidR="00210C63" w:rsidRPr="00A0457A">
        <w:rPr>
          <w:rFonts w:eastAsia="標楷體" w:hAnsi="標楷體" w:hint="eastAsia"/>
          <w:sz w:val="28"/>
          <w:szCs w:val="28"/>
        </w:rPr>
        <w:t>星期六</w:t>
      </w:r>
      <w:r w:rsidR="00210C63" w:rsidRPr="00A0457A">
        <w:rPr>
          <w:rFonts w:eastAsia="標楷體" w:hAnsi="標楷體" w:hint="eastAsia"/>
          <w:sz w:val="28"/>
          <w:szCs w:val="28"/>
        </w:rPr>
        <w:t>)</w:t>
      </w:r>
      <w:r w:rsidRPr="00A0457A">
        <w:rPr>
          <w:rFonts w:eastAsia="標楷體" w:hAnsi="標楷體" w:hint="eastAsia"/>
          <w:sz w:val="28"/>
          <w:szCs w:val="28"/>
        </w:rPr>
        <w:t>舉辦</w:t>
      </w:r>
      <w:proofErr w:type="gramStart"/>
      <w:r w:rsidRPr="00A0457A">
        <w:rPr>
          <w:rFonts w:eastAsia="標楷體" w:hAnsi="標楷體" w:hint="eastAsia"/>
          <w:sz w:val="28"/>
          <w:szCs w:val="28"/>
        </w:rPr>
        <w:t>多益及多益普</w:t>
      </w:r>
      <w:proofErr w:type="gramEnd"/>
      <w:r w:rsidRPr="00A0457A">
        <w:rPr>
          <w:rFonts w:eastAsia="標楷體" w:hAnsi="標楷體" w:hint="eastAsia"/>
          <w:sz w:val="28"/>
          <w:szCs w:val="28"/>
        </w:rPr>
        <w:t>級測驗校園專案考，請教師協助告知學生報考。</w:t>
      </w:r>
    </w:p>
    <w:p w:rsidR="00D17941" w:rsidRPr="00A0457A" w:rsidRDefault="00D17941" w:rsidP="00481BE7">
      <w:pPr>
        <w:adjustRightInd w:val="0"/>
        <w:snapToGrid w:val="0"/>
        <w:spacing w:line="420" w:lineRule="exact"/>
        <w:ind w:leftChars="118" w:left="849" w:hangingChars="202" w:hanging="566"/>
        <w:jc w:val="both"/>
        <w:rPr>
          <w:rFonts w:eastAsia="標楷體"/>
          <w:color w:val="000000"/>
          <w:sz w:val="28"/>
          <w:szCs w:val="28"/>
        </w:rPr>
      </w:pPr>
      <w:r w:rsidRPr="00A0457A">
        <w:rPr>
          <w:rFonts w:eastAsia="標楷體" w:hAnsi="標楷體"/>
          <w:sz w:val="28"/>
        </w:rPr>
        <w:t>四、</w:t>
      </w:r>
      <w:r w:rsidRPr="00A0457A">
        <w:rPr>
          <w:rFonts w:eastAsia="標楷體" w:hAnsi="標楷體"/>
          <w:color w:val="000000"/>
          <w:sz w:val="28"/>
          <w:szCs w:val="28"/>
        </w:rPr>
        <w:t>語言</w:t>
      </w:r>
      <w:r w:rsidRPr="00A0457A">
        <w:rPr>
          <w:rFonts w:eastAsia="標楷體" w:hAnsi="標楷體"/>
          <w:sz w:val="28"/>
        </w:rPr>
        <w:t>測驗輔助教學課程配合事項如下：</w:t>
      </w:r>
    </w:p>
    <w:p w:rsidR="00D17941" w:rsidRPr="00A0457A" w:rsidRDefault="00D17941" w:rsidP="00481BE7">
      <w:pPr>
        <w:adjustRightInd w:val="0"/>
        <w:snapToGrid w:val="0"/>
        <w:spacing w:line="420" w:lineRule="exact"/>
        <w:ind w:leftChars="296" w:left="1558" w:hangingChars="303" w:hanging="848"/>
        <w:jc w:val="both"/>
        <w:rPr>
          <w:rFonts w:eastAsia="標楷體" w:hAnsi="標楷體"/>
          <w:color w:val="000000"/>
          <w:sz w:val="28"/>
          <w:szCs w:val="28"/>
        </w:rPr>
      </w:pPr>
      <w:r w:rsidRPr="00A0457A">
        <w:rPr>
          <w:rFonts w:eastAsia="標楷體" w:hAnsi="標楷體"/>
          <w:sz w:val="28"/>
          <w:szCs w:val="28"/>
        </w:rPr>
        <w:t>（</w:t>
      </w:r>
      <w:r w:rsidRPr="00A0457A">
        <w:rPr>
          <w:rFonts w:eastAsia="標楷體" w:hAnsi="標楷體"/>
          <w:kern w:val="0"/>
          <w:sz w:val="28"/>
          <w:szCs w:val="28"/>
        </w:rPr>
        <w:t>一</w:t>
      </w:r>
      <w:r w:rsidRPr="00A0457A">
        <w:rPr>
          <w:rFonts w:eastAsia="標楷體" w:hAnsi="標楷體"/>
          <w:sz w:val="28"/>
          <w:szCs w:val="28"/>
        </w:rPr>
        <w:t>）</w:t>
      </w:r>
      <w:r w:rsidRPr="00A0457A">
        <w:rPr>
          <w:rFonts w:eastAsia="標楷體" w:hAnsi="標楷體"/>
          <w:color w:val="000000"/>
          <w:sz w:val="28"/>
          <w:szCs w:val="28"/>
        </w:rPr>
        <w:t>依據本校「英語能力檢定實施辦法」</w:t>
      </w:r>
      <w:r w:rsidRPr="00A0457A">
        <w:rPr>
          <w:rFonts w:eastAsia="標楷體"/>
          <w:color w:val="222222"/>
          <w:sz w:val="28"/>
          <w:szCs w:val="28"/>
          <w:shd w:val="clear" w:color="auto" w:fill="FFFFFF"/>
        </w:rPr>
        <w:t>(</w:t>
      </w:r>
      <w:r w:rsidRPr="00A0457A">
        <w:rPr>
          <w:rFonts w:eastAsia="標楷體" w:hAnsi="標楷體"/>
          <w:color w:val="222222"/>
          <w:sz w:val="28"/>
          <w:szCs w:val="28"/>
          <w:shd w:val="clear" w:color="auto" w:fill="FFFFFF"/>
        </w:rPr>
        <w:t>如</w:t>
      </w:r>
      <w:r w:rsidRPr="00A0457A">
        <w:rPr>
          <w:rFonts w:eastAsia="標楷體" w:hAnsi="標楷體"/>
          <w:sz w:val="28"/>
          <w:bdr w:val="single" w:sz="4" w:space="0" w:color="auto"/>
        </w:rPr>
        <w:t>附件</w:t>
      </w:r>
      <w:r w:rsidR="00EB4828" w:rsidRPr="00A0457A">
        <w:rPr>
          <w:rFonts w:eastAsia="標楷體" w:hAnsi="標楷體" w:hint="eastAsia"/>
          <w:sz w:val="28"/>
          <w:bdr w:val="single" w:sz="4" w:space="0" w:color="auto"/>
        </w:rPr>
        <w:t>4</w:t>
      </w:r>
      <w:r w:rsidRPr="00A0457A">
        <w:rPr>
          <w:rFonts w:eastAsia="標楷體"/>
          <w:color w:val="222222"/>
          <w:sz w:val="28"/>
          <w:szCs w:val="28"/>
          <w:shd w:val="clear" w:color="auto" w:fill="FFFFFF"/>
        </w:rPr>
        <w:t>)</w:t>
      </w:r>
      <w:r w:rsidRPr="00A0457A">
        <w:rPr>
          <w:rFonts w:eastAsia="標楷體" w:hAnsi="標楷體"/>
          <w:color w:val="000000"/>
          <w:sz w:val="28"/>
          <w:szCs w:val="28"/>
        </w:rPr>
        <w:t>之規定，凡選修「語言測驗輔助教學」之學生須於結算學期成績前報考英檢考試，並取得成績證明後，方可視同通過「英語能力檢定」。</w:t>
      </w:r>
    </w:p>
    <w:p w:rsidR="00D17941" w:rsidRPr="00A0457A" w:rsidRDefault="00CE7590" w:rsidP="00481BE7">
      <w:pPr>
        <w:adjustRightInd w:val="0"/>
        <w:snapToGrid w:val="0"/>
        <w:spacing w:line="420" w:lineRule="exact"/>
        <w:ind w:leftChars="296" w:left="1558" w:hangingChars="303" w:hanging="848"/>
        <w:jc w:val="both"/>
        <w:rPr>
          <w:rFonts w:eastAsia="標楷體"/>
          <w:color w:val="000000"/>
          <w:sz w:val="28"/>
          <w:szCs w:val="28"/>
        </w:rPr>
      </w:pPr>
      <w:r w:rsidRPr="00A0457A">
        <w:rPr>
          <w:rFonts w:eastAsia="標楷體" w:hAnsi="標楷體"/>
          <w:sz w:val="28"/>
          <w:szCs w:val="28"/>
        </w:rPr>
        <w:t>（</w:t>
      </w:r>
      <w:r w:rsidRPr="00A0457A">
        <w:rPr>
          <w:rFonts w:eastAsia="標楷體" w:hAnsi="標楷體"/>
          <w:kern w:val="0"/>
          <w:sz w:val="28"/>
          <w:szCs w:val="28"/>
        </w:rPr>
        <w:t>二</w:t>
      </w:r>
      <w:r w:rsidRPr="00A0457A">
        <w:rPr>
          <w:rFonts w:eastAsia="標楷體" w:hAnsi="標楷體"/>
          <w:sz w:val="28"/>
          <w:szCs w:val="28"/>
        </w:rPr>
        <w:t>）</w:t>
      </w:r>
      <w:r w:rsidR="00D17941" w:rsidRPr="004053EB">
        <w:rPr>
          <w:rFonts w:eastAsia="標楷體" w:hAnsi="標楷體"/>
          <w:sz w:val="28"/>
          <w:szCs w:val="28"/>
        </w:rPr>
        <w:t>請協助告知學生將英檢成績單送交技檢中心掃描上傳至證照系統</w:t>
      </w:r>
      <w:r w:rsidR="00D17941" w:rsidRPr="004053EB">
        <w:rPr>
          <w:rFonts w:eastAsia="標楷體" w:hAnsi="標楷體"/>
          <w:color w:val="000000"/>
          <w:sz w:val="28"/>
          <w:szCs w:val="28"/>
        </w:rPr>
        <w:t>，以利彙整與備查。</w:t>
      </w:r>
    </w:p>
    <w:p w:rsidR="00EB090C" w:rsidRPr="00A0457A" w:rsidRDefault="007E2CA8" w:rsidP="0050157B">
      <w:pPr>
        <w:adjustRightInd w:val="0"/>
        <w:snapToGrid w:val="0"/>
        <w:spacing w:line="420" w:lineRule="exact"/>
        <w:ind w:leftChars="118" w:left="849" w:hangingChars="202" w:hanging="566"/>
        <w:jc w:val="both"/>
        <w:rPr>
          <w:rFonts w:eastAsia="標楷體" w:hAnsi="標楷體"/>
          <w:sz w:val="28"/>
        </w:rPr>
      </w:pPr>
      <w:r>
        <w:rPr>
          <w:rFonts w:eastAsia="標楷體" w:hAnsi="標楷體" w:hint="eastAsia"/>
          <w:sz w:val="28"/>
          <w:szCs w:val="28"/>
        </w:rPr>
        <w:t>五</w:t>
      </w:r>
      <w:r w:rsidR="00D54E4D" w:rsidRPr="00A0457A">
        <w:rPr>
          <w:rFonts w:eastAsia="標楷體" w:hAnsi="標楷體"/>
          <w:sz w:val="28"/>
          <w:szCs w:val="28"/>
        </w:rPr>
        <w:t>、</w:t>
      </w:r>
      <w:r w:rsidR="009E5106" w:rsidRPr="00A0457A">
        <w:rPr>
          <w:rFonts w:eastAsia="標楷體" w:hAnsi="標楷體"/>
          <w:sz w:val="28"/>
        </w:rPr>
        <w:t>請使用語言教室之授課教師協助督導</w:t>
      </w:r>
      <w:r w:rsidR="009E5106" w:rsidRPr="00A0457A">
        <w:rPr>
          <w:rFonts w:eastAsia="標楷體" w:hAnsi="標楷體"/>
          <w:sz w:val="28"/>
          <w:szCs w:val="28"/>
        </w:rPr>
        <w:t>語言教室內</w:t>
      </w:r>
      <w:r w:rsidR="00280E84" w:rsidRPr="00A0457A">
        <w:rPr>
          <w:rFonts w:eastAsia="標楷體" w:hAnsi="標楷體"/>
          <w:sz w:val="28"/>
          <w:szCs w:val="28"/>
        </w:rPr>
        <w:t>「</w:t>
      </w:r>
      <w:r w:rsidR="009E5106" w:rsidRPr="00A0457A">
        <w:rPr>
          <w:rFonts w:eastAsia="標楷體" w:hAnsi="標楷體"/>
          <w:sz w:val="28"/>
          <w:szCs w:val="28"/>
        </w:rPr>
        <w:t>禁止飲食</w:t>
      </w:r>
      <w:r w:rsidR="00280E84" w:rsidRPr="00A0457A">
        <w:rPr>
          <w:rFonts w:eastAsia="標楷體" w:hAnsi="標楷體"/>
          <w:sz w:val="28"/>
          <w:szCs w:val="28"/>
        </w:rPr>
        <w:t>」</w:t>
      </w:r>
      <w:r w:rsidR="009E5106" w:rsidRPr="00A0457A">
        <w:rPr>
          <w:rFonts w:eastAsia="標楷體" w:hAnsi="標楷體"/>
          <w:sz w:val="28"/>
          <w:szCs w:val="28"/>
        </w:rPr>
        <w:t>，並宣導推動語言教室下課前的「一分鐘清潔運動（</w:t>
      </w:r>
      <w:r w:rsidR="009E5106" w:rsidRPr="00A0457A">
        <w:rPr>
          <w:rFonts w:eastAsia="標楷體"/>
          <w:sz w:val="28"/>
          <w:szCs w:val="28"/>
        </w:rPr>
        <w:t>One-Minute Clean-Up Campaign</w:t>
      </w:r>
      <w:r w:rsidR="009E5106" w:rsidRPr="00A0457A">
        <w:rPr>
          <w:rFonts w:eastAsia="標楷體" w:hAnsi="標楷體"/>
          <w:sz w:val="28"/>
          <w:szCs w:val="28"/>
        </w:rPr>
        <w:t>）」。</w:t>
      </w:r>
    </w:p>
    <w:p w:rsidR="00A46750" w:rsidRPr="005A40BF" w:rsidRDefault="00D6116F" w:rsidP="00D3466C">
      <w:pPr>
        <w:adjustRightInd w:val="0"/>
        <w:snapToGrid w:val="0"/>
        <w:spacing w:line="420" w:lineRule="exact"/>
        <w:ind w:left="1400" w:hangingChars="500" w:hanging="1400"/>
        <w:jc w:val="both"/>
        <w:rPr>
          <w:rFonts w:eastAsia="標楷體"/>
          <w:sz w:val="28"/>
        </w:rPr>
      </w:pPr>
      <w:r w:rsidRPr="00A0457A">
        <w:rPr>
          <w:rFonts w:eastAsia="標楷體" w:hAnsi="標楷體"/>
          <w:sz w:val="28"/>
        </w:rPr>
        <w:t>貳</w:t>
      </w:r>
      <w:r w:rsidR="00A46750" w:rsidRPr="00A0457A">
        <w:rPr>
          <w:rFonts w:eastAsia="標楷體" w:hAnsi="標楷體"/>
          <w:sz w:val="28"/>
        </w:rPr>
        <w:t>、散會</w:t>
      </w:r>
      <w:r w:rsidR="00D3466C">
        <w:rPr>
          <w:rFonts w:eastAsia="標楷體" w:hAnsi="標楷體" w:hint="eastAsia"/>
          <w:sz w:val="28"/>
        </w:rPr>
        <w:t>(</w:t>
      </w:r>
      <w:r w:rsidR="00D3466C">
        <w:rPr>
          <w:rFonts w:eastAsia="標楷體" w:hAnsi="標楷體" w:hint="eastAsia"/>
          <w:sz w:val="28"/>
        </w:rPr>
        <w:t>上午</w:t>
      </w:r>
      <w:r w:rsidR="00D3466C">
        <w:rPr>
          <w:rFonts w:eastAsia="標楷體" w:hAnsi="標楷體" w:hint="eastAsia"/>
          <w:sz w:val="28"/>
        </w:rPr>
        <w:t>12</w:t>
      </w:r>
      <w:r w:rsidR="00D3466C">
        <w:rPr>
          <w:rFonts w:eastAsia="標楷體" w:hAnsi="標楷體" w:hint="eastAsia"/>
          <w:sz w:val="28"/>
        </w:rPr>
        <w:t>時</w:t>
      </w:r>
      <w:r w:rsidR="00D3466C">
        <w:rPr>
          <w:rFonts w:eastAsia="標楷體" w:hAnsi="標楷體" w:hint="eastAsia"/>
          <w:sz w:val="28"/>
        </w:rPr>
        <w:t>30</w:t>
      </w:r>
      <w:r w:rsidR="00D3466C">
        <w:rPr>
          <w:rFonts w:eastAsia="標楷體" w:hAnsi="標楷體" w:hint="eastAsia"/>
          <w:sz w:val="28"/>
        </w:rPr>
        <w:t>分</w:t>
      </w:r>
      <w:bookmarkStart w:id="0" w:name="_GoBack"/>
      <w:bookmarkEnd w:id="0"/>
      <w:r w:rsidR="00D3466C">
        <w:rPr>
          <w:rFonts w:eastAsia="標楷體" w:hAnsi="標楷體" w:hint="eastAsia"/>
          <w:sz w:val="28"/>
        </w:rPr>
        <w:t>)</w:t>
      </w:r>
    </w:p>
    <w:sectPr w:rsidR="00A46750" w:rsidRPr="005A40BF" w:rsidSect="009725AE">
      <w:footerReference w:type="even" r:id="rId9"/>
      <w:footerReference w:type="default" r:id="rId10"/>
      <w:pgSz w:w="11906" w:h="16838"/>
      <w:pgMar w:top="794" w:right="794" w:bottom="794" w:left="794" w:header="851" w:footer="31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6381" w:rsidRDefault="00586381">
      <w:r>
        <w:separator/>
      </w:r>
    </w:p>
  </w:endnote>
  <w:endnote w:type="continuationSeparator" w:id="0">
    <w:p w:rsidR="00586381" w:rsidRDefault="00586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彩帶體(P)">
    <w:panose1 w:val="040B0700000000000000"/>
    <w:charset w:val="88"/>
    <w:family w:val="decorative"/>
    <w:pitch w:val="variable"/>
    <w:sig w:usb0="80000001" w:usb1="28091800" w:usb2="00000016" w:usb3="00000000" w:csb0="00100000"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標楷體鍼.鍼.">
    <w:altName w:val="標楷體"/>
    <w:panose1 w:val="00000000000000000000"/>
    <w:charset w:val="88"/>
    <w:family w:val="roman"/>
    <w:notTrueType/>
    <w:pitch w:val="default"/>
    <w:sig w:usb0="00000001" w:usb1="08080000" w:usb2="00000010" w:usb3="00000000" w:csb0="001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A90" w:rsidRDefault="00CD316B">
    <w:pPr>
      <w:pStyle w:val="a4"/>
      <w:framePr w:wrap="around" w:vAnchor="text" w:hAnchor="margin" w:xAlign="center" w:y="1"/>
      <w:rPr>
        <w:rStyle w:val="a6"/>
      </w:rPr>
    </w:pPr>
    <w:r>
      <w:rPr>
        <w:rStyle w:val="a6"/>
      </w:rPr>
      <w:fldChar w:fldCharType="begin"/>
    </w:r>
    <w:r w:rsidR="000C7A90">
      <w:rPr>
        <w:rStyle w:val="a6"/>
      </w:rPr>
      <w:instrText xml:space="preserve">PAGE  </w:instrText>
    </w:r>
    <w:r>
      <w:rPr>
        <w:rStyle w:val="a6"/>
      </w:rPr>
      <w:fldChar w:fldCharType="end"/>
    </w:r>
  </w:p>
  <w:p w:rsidR="000C7A90" w:rsidRDefault="000C7A90">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A90" w:rsidRPr="00BB022E" w:rsidRDefault="00CD316B">
    <w:pPr>
      <w:pStyle w:val="a4"/>
      <w:jc w:val="center"/>
      <w:rPr>
        <w:sz w:val="24"/>
        <w:szCs w:val="24"/>
      </w:rPr>
    </w:pPr>
    <w:r w:rsidRPr="00BB022E">
      <w:rPr>
        <w:sz w:val="24"/>
        <w:szCs w:val="24"/>
      </w:rPr>
      <w:fldChar w:fldCharType="begin"/>
    </w:r>
    <w:r w:rsidR="000C7A90" w:rsidRPr="00BB022E">
      <w:rPr>
        <w:sz w:val="24"/>
        <w:szCs w:val="24"/>
      </w:rPr>
      <w:instrText xml:space="preserve"> PAGE   \* MERGEFORMAT </w:instrText>
    </w:r>
    <w:r w:rsidRPr="00BB022E">
      <w:rPr>
        <w:sz w:val="24"/>
        <w:szCs w:val="24"/>
      </w:rPr>
      <w:fldChar w:fldCharType="separate"/>
    </w:r>
    <w:r w:rsidR="00CB1E21" w:rsidRPr="00CB1E21">
      <w:rPr>
        <w:noProof/>
        <w:sz w:val="24"/>
        <w:szCs w:val="24"/>
        <w:lang w:val="zh-TW"/>
      </w:rPr>
      <w:t>3</w:t>
    </w:r>
    <w:r w:rsidRPr="00BB022E">
      <w:rPr>
        <w:sz w:val="24"/>
        <w:szCs w:val="24"/>
      </w:rPr>
      <w:fldChar w:fldCharType="end"/>
    </w:r>
  </w:p>
  <w:p w:rsidR="000C7A90" w:rsidRDefault="000C7A9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6381" w:rsidRDefault="00586381">
      <w:r>
        <w:separator/>
      </w:r>
    </w:p>
  </w:footnote>
  <w:footnote w:type="continuationSeparator" w:id="0">
    <w:p w:rsidR="00586381" w:rsidRDefault="005863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133E4"/>
    <w:multiLevelType w:val="hybridMultilevel"/>
    <w:tmpl w:val="B1861490"/>
    <w:lvl w:ilvl="0" w:tplc="6226CE3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331140F"/>
    <w:multiLevelType w:val="hybridMultilevel"/>
    <w:tmpl w:val="94EA7ED2"/>
    <w:lvl w:ilvl="0" w:tplc="77881860">
      <w:start w:val="1"/>
      <w:numFmt w:val="taiwaneseCountingThousand"/>
      <w:lvlText w:val="（%1）"/>
      <w:lvlJc w:val="left"/>
      <w:pPr>
        <w:tabs>
          <w:tab w:val="num" w:pos="1200"/>
        </w:tabs>
        <w:ind w:left="1200" w:hanging="720"/>
      </w:pPr>
      <w:rPr>
        <w:rFonts w:hAnsi="Times New Roman"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
    <w:nsid w:val="06F172A9"/>
    <w:multiLevelType w:val="hybridMultilevel"/>
    <w:tmpl w:val="2C680628"/>
    <w:lvl w:ilvl="0" w:tplc="F5FC4DEE">
      <w:start w:val="1"/>
      <w:numFmt w:val="decimal"/>
      <w:lvlText w:val="%1．"/>
      <w:lvlJc w:val="right"/>
      <w:pPr>
        <w:tabs>
          <w:tab w:val="num" w:pos="1588"/>
        </w:tabs>
        <w:ind w:left="1588" w:hanging="227"/>
      </w:pPr>
      <w:rPr>
        <w:rFonts w:ascii="標楷體" w:eastAsia="標楷體" w:hint="eastAsia"/>
        <w:b w:val="0"/>
        <w:i w:val="0"/>
        <w:sz w:val="24"/>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07381461"/>
    <w:multiLevelType w:val="hybridMultilevel"/>
    <w:tmpl w:val="6C80E79C"/>
    <w:lvl w:ilvl="0" w:tplc="8C54D33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10914071"/>
    <w:multiLevelType w:val="hybridMultilevel"/>
    <w:tmpl w:val="F2DED9D6"/>
    <w:lvl w:ilvl="0" w:tplc="04090015">
      <w:start w:val="1"/>
      <w:numFmt w:val="taiwaneseCountingThousand"/>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1AE61858"/>
    <w:multiLevelType w:val="hybridMultilevel"/>
    <w:tmpl w:val="D012DD1E"/>
    <w:lvl w:ilvl="0" w:tplc="ADD205B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1BD32DD8"/>
    <w:multiLevelType w:val="hybridMultilevel"/>
    <w:tmpl w:val="74A2F876"/>
    <w:lvl w:ilvl="0" w:tplc="092C545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1DB56BA7"/>
    <w:multiLevelType w:val="hybridMultilevel"/>
    <w:tmpl w:val="1862E9C6"/>
    <w:lvl w:ilvl="0" w:tplc="593CD564">
      <w:start w:val="1"/>
      <w:numFmt w:val="taiwaneseCountingThousand"/>
      <w:lvlText w:val="（%1）"/>
      <w:lvlJc w:val="left"/>
      <w:pPr>
        <w:tabs>
          <w:tab w:val="num" w:pos="1695"/>
        </w:tabs>
        <w:ind w:left="1695" w:hanging="720"/>
      </w:pPr>
      <w:rPr>
        <w:rFonts w:hint="default"/>
      </w:rPr>
    </w:lvl>
    <w:lvl w:ilvl="1" w:tplc="04090019" w:tentative="1">
      <w:start w:val="1"/>
      <w:numFmt w:val="ideographTraditional"/>
      <w:lvlText w:val="%2、"/>
      <w:lvlJc w:val="left"/>
      <w:pPr>
        <w:tabs>
          <w:tab w:val="num" w:pos="1935"/>
        </w:tabs>
        <w:ind w:left="1935" w:hanging="480"/>
      </w:pPr>
    </w:lvl>
    <w:lvl w:ilvl="2" w:tplc="0409001B" w:tentative="1">
      <w:start w:val="1"/>
      <w:numFmt w:val="lowerRoman"/>
      <w:lvlText w:val="%3."/>
      <w:lvlJc w:val="right"/>
      <w:pPr>
        <w:tabs>
          <w:tab w:val="num" w:pos="2415"/>
        </w:tabs>
        <w:ind w:left="2415" w:hanging="480"/>
      </w:pPr>
    </w:lvl>
    <w:lvl w:ilvl="3" w:tplc="0409000F" w:tentative="1">
      <w:start w:val="1"/>
      <w:numFmt w:val="decimal"/>
      <w:lvlText w:val="%4."/>
      <w:lvlJc w:val="left"/>
      <w:pPr>
        <w:tabs>
          <w:tab w:val="num" w:pos="2895"/>
        </w:tabs>
        <w:ind w:left="2895" w:hanging="480"/>
      </w:pPr>
    </w:lvl>
    <w:lvl w:ilvl="4" w:tplc="04090019" w:tentative="1">
      <w:start w:val="1"/>
      <w:numFmt w:val="ideographTraditional"/>
      <w:lvlText w:val="%5、"/>
      <w:lvlJc w:val="left"/>
      <w:pPr>
        <w:tabs>
          <w:tab w:val="num" w:pos="3375"/>
        </w:tabs>
        <w:ind w:left="3375" w:hanging="480"/>
      </w:pPr>
    </w:lvl>
    <w:lvl w:ilvl="5" w:tplc="0409001B" w:tentative="1">
      <w:start w:val="1"/>
      <w:numFmt w:val="lowerRoman"/>
      <w:lvlText w:val="%6."/>
      <w:lvlJc w:val="right"/>
      <w:pPr>
        <w:tabs>
          <w:tab w:val="num" w:pos="3855"/>
        </w:tabs>
        <w:ind w:left="3855" w:hanging="480"/>
      </w:pPr>
    </w:lvl>
    <w:lvl w:ilvl="6" w:tplc="0409000F" w:tentative="1">
      <w:start w:val="1"/>
      <w:numFmt w:val="decimal"/>
      <w:lvlText w:val="%7."/>
      <w:lvlJc w:val="left"/>
      <w:pPr>
        <w:tabs>
          <w:tab w:val="num" w:pos="4335"/>
        </w:tabs>
        <w:ind w:left="4335" w:hanging="480"/>
      </w:pPr>
    </w:lvl>
    <w:lvl w:ilvl="7" w:tplc="04090019" w:tentative="1">
      <w:start w:val="1"/>
      <w:numFmt w:val="ideographTraditional"/>
      <w:lvlText w:val="%8、"/>
      <w:lvlJc w:val="left"/>
      <w:pPr>
        <w:tabs>
          <w:tab w:val="num" w:pos="4815"/>
        </w:tabs>
        <w:ind w:left="4815" w:hanging="480"/>
      </w:pPr>
    </w:lvl>
    <w:lvl w:ilvl="8" w:tplc="0409001B" w:tentative="1">
      <w:start w:val="1"/>
      <w:numFmt w:val="lowerRoman"/>
      <w:lvlText w:val="%9."/>
      <w:lvlJc w:val="right"/>
      <w:pPr>
        <w:tabs>
          <w:tab w:val="num" w:pos="5295"/>
        </w:tabs>
        <w:ind w:left="5295" w:hanging="480"/>
      </w:pPr>
    </w:lvl>
  </w:abstractNum>
  <w:abstractNum w:abstractNumId="8">
    <w:nsid w:val="1FBC2401"/>
    <w:multiLevelType w:val="hybridMultilevel"/>
    <w:tmpl w:val="8C1A5B26"/>
    <w:lvl w:ilvl="0" w:tplc="84E0FEAA">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21613F3C"/>
    <w:multiLevelType w:val="hybridMultilevel"/>
    <w:tmpl w:val="316A1EAC"/>
    <w:lvl w:ilvl="0" w:tplc="7D1AC0F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236C2A23"/>
    <w:multiLevelType w:val="multilevel"/>
    <w:tmpl w:val="586A74FE"/>
    <w:lvl w:ilvl="0">
      <w:start w:val="1"/>
      <w:numFmt w:val="taiwaneseCountingThousand"/>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1">
    <w:nsid w:val="2459299E"/>
    <w:multiLevelType w:val="hybridMultilevel"/>
    <w:tmpl w:val="F63ABED8"/>
    <w:lvl w:ilvl="0" w:tplc="E452DE20">
      <w:start w:val="1"/>
      <w:numFmt w:val="decimal"/>
      <w:lvlText w:val="%1."/>
      <w:lvlJc w:val="left"/>
      <w:pPr>
        <w:tabs>
          <w:tab w:val="num" w:pos="360"/>
        </w:tabs>
        <w:ind w:left="360" w:hanging="360"/>
      </w:pPr>
      <w:rPr>
        <w:rFonts w:eastAsia="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27E00041"/>
    <w:multiLevelType w:val="hybridMultilevel"/>
    <w:tmpl w:val="22AC9FE4"/>
    <w:lvl w:ilvl="0" w:tplc="92789FA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292A70A7"/>
    <w:multiLevelType w:val="hybridMultilevel"/>
    <w:tmpl w:val="BFA6F820"/>
    <w:lvl w:ilvl="0" w:tplc="5FA48C7C">
      <w:start w:val="1"/>
      <w:numFmt w:val="ideographLegalTraditional"/>
      <w:lvlText w:val="%1、"/>
      <w:lvlJc w:val="left"/>
      <w:pPr>
        <w:tabs>
          <w:tab w:val="num" w:pos="720"/>
        </w:tabs>
        <w:ind w:left="720" w:hanging="720"/>
      </w:pPr>
      <w:rPr>
        <w:rFonts w:hint="default"/>
      </w:rPr>
    </w:lvl>
    <w:lvl w:ilvl="1" w:tplc="776A78E8">
      <w:start w:val="1"/>
      <w:numFmt w:val="decimal"/>
      <w:lvlText w:val="%2."/>
      <w:lvlJc w:val="left"/>
      <w:pPr>
        <w:tabs>
          <w:tab w:val="num" w:pos="840"/>
        </w:tabs>
        <w:ind w:left="840" w:hanging="360"/>
      </w:pPr>
      <w:rPr>
        <w:rFonts w:hint="default"/>
        <w:b w:val="0"/>
      </w:rPr>
    </w:lvl>
    <w:lvl w:ilvl="2" w:tplc="728835BE">
      <w:start w:val="3"/>
      <w:numFmt w:val="taiwaneseCountingThousand"/>
      <w:lvlText w:val="%3、"/>
      <w:lvlJc w:val="left"/>
      <w:pPr>
        <w:ind w:left="1571" w:hanging="72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29491178"/>
    <w:multiLevelType w:val="hybridMultilevel"/>
    <w:tmpl w:val="88ACB594"/>
    <w:lvl w:ilvl="0" w:tplc="E53854B8">
      <w:start w:val="1"/>
      <w:numFmt w:val="decimal"/>
      <w:lvlText w:val="%1."/>
      <w:lvlJc w:val="left"/>
      <w:pPr>
        <w:tabs>
          <w:tab w:val="num" w:pos="360"/>
        </w:tabs>
        <w:ind w:left="360" w:hanging="360"/>
      </w:pPr>
      <w:rPr>
        <w:rFonts w:hint="default"/>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2956127A"/>
    <w:multiLevelType w:val="hybridMultilevel"/>
    <w:tmpl w:val="86782EAC"/>
    <w:lvl w:ilvl="0" w:tplc="9408952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2CE5094F"/>
    <w:multiLevelType w:val="hybridMultilevel"/>
    <w:tmpl w:val="06CE79E6"/>
    <w:lvl w:ilvl="0" w:tplc="F746D14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nsid w:val="2D0D0D49"/>
    <w:multiLevelType w:val="hybridMultilevel"/>
    <w:tmpl w:val="A3DA725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3630073E"/>
    <w:multiLevelType w:val="hybridMultilevel"/>
    <w:tmpl w:val="90B4BC76"/>
    <w:lvl w:ilvl="0" w:tplc="A580BB2A">
      <w:start w:val="1"/>
      <w:numFmt w:val="taiwaneseCountingThousand"/>
      <w:lvlText w:val="%1、"/>
      <w:lvlJc w:val="left"/>
      <w:pPr>
        <w:tabs>
          <w:tab w:val="num" w:pos="720"/>
        </w:tabs>
        <w:ind w:left="720" w:hanging="720"/>
      </w:pPr>
      <w:rPr>
        <w:rFonts w:ascii="標楷體" w:eastAsia="標楷體"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nsid w:val="3B130327"/>
    <w:multiLevelType w:val="hybridMultilevel"/>
    <w:tmpl w:val="5C84CEE8"/>
    <w:lvl w:ilvl="0" w:tplc="9970EB16">
      <w:start w:val="1"/>
      <w:numFmt w:val="taiwaneseCountingThousand"/>
      <w:lvlText w:val="（%1）"/>
      <w:lvlJc w:val="left"/>
      <w:pPr>
        <w:tabs>
          <w:tab w:val="num" w:pos="2250"/>
        </w:tabs>
        <w:ind w:left="2250" w:hanging="855"/>
      </w:pPr>
      <w:rPr>
        <w:rFonts w:hint="eastAsia"/>
      </w:rPr>
    </w:lvl>
    <w:lvl w:ilvl="1" w:tplc="04090019" w:tentative="1">
      <w:start w:val="1"/>
      <w:numFmt w:val="ideographTraditional"/>
      <w:lvlText w:val="%2、"/>
      <w:lvlJc w:val="left"/>
      <w:pPr>
        <w:tabs>
          <w:tab w:val="num" w:pos="2355"/>
        </w:tabs>
        <w:ind w:left="2355" w:hanging="480"/>
      </w:pPr>
    </w:lvl>
    <w:lvl w:ilvl="2" w:tplc="0409001B" w:tentative="1">
      <w:start w:val="1"/>
      <w:numFmt w:val="lowerRoman"/>
      <w:lvlText w:val="%3."/>
      <w:lvlJc w:val="right"/>
      <w:pPr>
        <w:tabs>
          <w:tab w:val="num" w:pos="2835"/>
        </w:tabs>
        <w:ind w:left="2835" w:hanging="480"/>
      </w:pPr>
    </w:lvl>
    <w:lvl w:ilvl="3" w:tplc="0409000F" w:tentative="1">
      <w:start w:val="1"/>
      <w:numFmt w:val="decimal"/>
      <w:lvlText w:val="%4."/>
      <w:lvlJc w:val="left"/>
      <w:pPr>
        <w:tabs>
          <w:tab w:val="num" w:pos="3315"/>
        </w:tabs>
        <w:ind w:left="3315" w:hanging="480"/>
      </w:pPr>
    </w:lvl>
    <w:lvl w:ilvl="4" w:tplc="04090019" w:tentative="1">
      <w:start w:val="1"/>
      <w:numFmt w:val="ideographTraditional"/>
      <w:lvlText w:val="%5、"/>
      <w:lvlJc w:val="left"/>
      <w:pPr>
        <w:tabs>
          <w:tab w:val="num" w:pos="3795"/>
        </w:tabs>
        <w:ind w:left="3795" w:hanging="480"/>
      </w:pPr>
    </w:lvl>
    <w:lvl w:ilvl="5" w:tplc="0409001B" w:tentative="1">
      <w:start w:val="1"/>
      <w:numFmt w:val="lowerRoman"/>
      <w:lvlText w:val="%6."/>
      <w:lvlJc w:val="right"/>
      <w:pPr>
        <w:tabs>
          <w:tab w:val="num" w:pos="4275"/>
        </w:tabs>
        <w:ind w:left="4275" w:hanging="480"/>
      </w:pPr>
    </w:lvl>
    <w:lvl w:ilvl="6" w:tplc="0409000F" w:tentative="1">
      <w:start w:val="1"/>
      <w:numFmt w:val="decimal"/>
      <w:lvlText w:val="%7."/>
      <w:lvlJc w:val="left"/>
      <w:pPr>
        <w:tabs>
          <w:tab w:val="num" w:pos="4755"/>
        </w:tabs>
        <w:ind w:left="4755" w:hanging="480"/>
      </w:pPr>
    </w:lvl>
    <w:lvl w:ilvl="7" w:tplc="04090019" w:tentative="1">
      <w:start w:val="1"/>
      <w:numFmt w:val="ideographTraditional"/>
      <w:lvlText w:val="%8、"/>
      <w:lvlJc w:val="left"/>
      <w:pPr>
        <w:tabs>
          <w:tab w:val="num" w:pos="5235"/>
        </w:tabs>
        <w:ind w:left="5235" w:hanging="480"/>
      </w:pPr>
    </w:lvl>
    <w:lvl w:ilvl="8" w:tplc="0409001B" w:tentative="1">
      <w:start w:val="1"/>
      <w:numFmt w:val="lowerRoman"/>
      <w:lvlText w:val="%9."/>
      <w:lvlJc w:val="right"/>
      <w:pPr>
        <w:tabs>
          <w:tab w:val="num" w:pos="5715"/>
        </w:tabs>
        <w:ind w:left="5715" w:hanging="480"/>
      </w:pPr>
    </w:lvl>
  </w:abstractNum>
  <w:abstractNum w:abstractNumId="20">
    <w:nsid w:val="3E922927"/>
    <w:multiLevelType w:val="hybridMultilevel"/>
    <w:tmpl w:val="22EC1ACA"/>
    <w:lvl w:ilvl="0" w:tplc="21287A62">
      <w:start w:val="1"/>
      <w:numFmt w:val="bullet"/>
      <w:lvlText w:val="※"/>
      <w:lvlJc w:val="left"/>
      <w:pPr>
        <w:tabs>
          <w:tab w:val="num" w:pos="885"/>
        </w:tabs>
        <w:ind w:left="885" w:hanging="405"/>
      </w:pPr>
      <w:rPr>
        <w:rFonts w:ascii="華康彩帶體(P)" w:eastAsia="華康彩帶體(P)" w:hAnsi="Times New Roman" w:cs="Times New Roman" w:hint="eastAsia"/>
        <w:color w:val="FF6600"/>
        <w:sz w:val="24"/>
        <w:szCs w:val="24"/>
      </w:rPr>
    </w:lvl>
    <w:lvl w:ilvl="1" w:tplc="04090003" w:tentative="1">
      <w:start w:val="1"/>
      <w:numFmt w:val="bullet"/>
      <w:lvlText w:val=""/>
      <w:lvlJc w:val="left"/>
      <w:pPr>
        <w:tabs>
          <w:tab w:val="num" w:pos="1440"/>
        </w:tabs>
        <w:ind w:left="1440" w:hanging="480"/>
      </w:pPr>
      <w:rPr>
        <w:rFonts w:ascii="Wingdings" w:hAnsi="Wingdings" w:hint="default"/>
      </w:rPr>
    </w:lvl>
    <w:lvl w:ilvl="2" w:tplc="04090005" w:tentative="1">
      <w:start w:val="1"/>
      <w:numFmt w:val="bullet"/>
      <w:lvlText w:val=""/>
      <w:lvlJc w:val="left"/>
      <w:pPr>
        <w:tabs>
          <w:tab w:val="num" w:pos="1920"/>
        </w:tabs>
        <w:ind w:left="1920" w:hanging="480"/>
      </w:pPr>
      <w:rPr>
        <w:rFonts w:ascii="Wingdings" w:hAnsi="Wingdings" w:hint="default"/>
      </w:rPr>
    </w:lvl>
    <w:lvl w:ilvl="3" w:tplc="04090001" w:tentative="1">
      <w:start w:val="1"/>
      <w:numFmt w:val="bullet"/>
      <w:lvlText w:val=""/>
      <w:lvlJc w:val="left"/>
      <w:pPr>
        <w:tabs>
          <w:tab w:val="num" w:pos="2400"/>
        </w:tabs>
        <w:ind w:left="2400" w:hanging="480"/>
      </w:pPr>
      <w:rPr>
        <w:rFonts w:ascii="Wingdings" w:hAnsi="Wingdings" w:hint="default"/>
      </w:rPr>
    </w:lvl>
    <w:lvl w:ilvl="4" w:tplc="04090003" w:tentative="1">
      <w:start w:val="1"/>
      <w:numFmt w:val="bullet"/>
      <w:lvlText w:val=""/>
      <w:lvlJc w:val="left"/>
      <w:pPr>
        <w:tabs>
          <w:tab w:val="num" w:pos="2880"/>
        </w:tabs>
        <w:ind w:left="2880" w:hanging="480"/>
      </w:pPr>
      <w:rPr>
        <w:rFonts w:ascii="Wingdings" w:hAnsi="Wingdings" w:hint="default"/>
      </w:rPr>
    </w:lvl>
    <w:lvl w:ilvl="5" w:tplc="04090005" w:tentative="1">
      <w:start w:val="1"/>
      <w:numFmt w:val="bullet"/>
      <w:lvlText w:val=""/>
      <w:lvlJc w:val="left"/>
      <w:pPr>
        <w:tabs>
          <w:tab w:val="num" w:pos="3360"/>
        </w:tabs>
        <w:ind w:left="3360" w:hanging="480"/>
      </w:pPr>
      <w:rPr>
        <w:rFonts w:ascii="Wingdings" w:hAnsi="Wingdings" w:hint="default"/>
      </w:rPr>
    </w:lvl>
    <w:lvl w:ilvl="6" w:tplc="04090001" w:tentative="1">
      <w:start w:val="1"/>
      <w:numFmt w:val="bullet"/>
      <w:lvlText w:val=""/>
      <w:lvlJc w:val="left"/>
      <w:pPr>
        <w:tabs>
          <w:tab w:val="num" w:pos="3840"/>
        </w:tabs>
        <w:ind w:left="3840" w:hanging="480"/>
      </w:pPr>
      <w:rPr>
        <w:rFonts w:ascii="Wingdings" w:hAnsi="Wingdings" w:hint="default"/>
      </w:rPr>
    </w:lvl>
    <w:lvl w:ilvl="7" w:tplc="04090003" w:tentative="1">
      <w:start w:val="1"/>
      <w:numFmt w:val="bullet"/>
      <w:lvlText w:val=""/>
      <w:lvlJc w:val="left"/>
      <w:pPr>
        <w:tabs>
          <w:tab w:val="num" w:pos="4320"/>
        </w:tabs>
        <w:ind w:left="4320" w:hanging="480"/>
      </w:pPr>
      <w:rPr>
        <w:rFonts w:ascii="Wingdings" w:hAnsi="Wingdings" w:hint="default"/>
      </w:rPr>
    </w:lvl>
    <w:lvl w:ilvl="8" w:tplc="04090005" w:tentative="1">
      <w:start w:val="1"/>
      <w:numFmt w:val="bullet"/>
      <w:lvlText w:val=""/>
      <w:lvlJc w:val="left"/>
      <w:pPr>
        <w:tabs>
          <w:tab w:val="num" w:pos="4800"/>
        </w:tabs>
        <w:ind w:left="4800" w:hanging="480"/>
      </w:pPr>
      <w:rPr>
        <w:rFonts w:ascii="Wingdings" w:hAnsi="Wingdings" w:hint="default"/>
      </w:rPr>
    </w:lvl>
  </w:abstractNum>
  <w:abstractNum w:abstractNumId="21">
    <w:nsid w:val="3F782994"/>
    <w:multiLevelType w:val="hybridMultilevel"/>
    <w:tmpl w:val="DA884E96"/>
    <w:lvl w:ilvl="0" w:tplc="FF589D1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nsid w:val="40AE16F9"/>
    <w:multiLevelType w:val="hybridMultilevel"/>
    <w:tmpl w:val="01E29A68"/>
    <w:lvl w:ilvl="0" w:tplc="DA0EFF98">
      <w:start w:val="1"/>
      <w:numFmt w:val="decimal"/>
      <w:lvlText w:val="%1."/>
      <w:lvlJc w:val="left"/>
      <w:pPr>
        <w:tabs>
          <w:tab w:val="num" w:pos="360"/>
        </w:tabs>
        <w:ind w:left="360" w:hanging="360"/>
      </w:pPr>
      <w:rPr>
        <w:rFonts w:hint="default"/>
      </w:rPr>
    </w:lvl>
    <w:lvl w:ilvl="1" w:tplc="FED4A134">
      <w:start w:val="3"/>
      <w:numFmt w:val="taiwaneseCountingThousand"/>
      <w:lvlText w:val="%2、"/>
      <w:lvlJc w:val="left"/>
      <w:pPr>
        <w:tabs>
          <w:tab w:val="num" w:pos="960"/>
        </w:tabs>
        <w:ind w:left="960" w:hanging="48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nsid w:val="427429FB"/>
    <w:multiLevelType w:val="hybridMultilevel"/>
    <w:tmpl w:val="8A403678"/>
    <w:lvl w:ilvl="0" w:tplc="04090015">
      <w:start w:val="1"/>
      <w:numFmt w:val="taiwaneseCountingThousand"/>
      <w:lvlText w:val="%1、"/>
      <w:lvlJc w:val="left"/>
      <w:pPr>
        <w:tabs>
          <w:tab w:val="num" w:pos="1020"/>
        </w:tabs>
        <w:ind w:left="1020" w:hanging="480"/>
      </w:pPr>
    </w:lvl>
    <w:lvl w:ilvl="1" w:tplc="04090019" w:tentative="1">
      <w:start w:val="1"/>
      <w:numFmt w:val="ideographTraditional"/>
      <w:lvlText w:val="%2、"/>
      <w:lvlJc w:val="left"/>
      <w:pPr>
        <w:tabs>
          <w:tab w:val="num" w:pos="1500"/>
        </w:tabs>
        <w:ind w:left="1500" w:hanging="480"/>
      </w:p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abstractNum w:abstractNumId="24">
    <w:nsid w:val="4685129C"/>
    <w:multiLevelType w:val="hybridMultilevel"/>
    <w:tmpl w:val="1396D596"/>
    <w:lvl w:ilvl="0" w:tplc="A150F6C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nsid w:val="4C7E526F"/>
    <w:multiLevelType w:val="hybridMultilevel"/>
    <w:tmpl w:val="B6BA81F8"/>
    <w:lvl w:ilvl="0" w:tplc="6A965F40">
      <w:start w:val="1"/>
      <w:numFmt w:val="taiwaneseCountingThousand"/>
      <w:lvlText w:val="（%1）"/>
      <w:lvlJc w:val="left"/>
      <w:pPr>
        <w:tabs>
          <w:tab w:val="num" w:pos="2675"/>
        </w:tabs>
        <w:ind w:left="2675" w:hanging="1395"/>
      </w:pPr>
      <w:rPr>
        <w:rFonts w:hint="default"/>
      </w:rPr>
    </w:lvl>
    <w:lvl w:ilvl="1" w:tplc="04090019" w:tentative="1">
      <w:start w:val="1"/>
      <w:numFmt w:val="ideographTraditional"/>
      <w:lvlText w:val="%2、"/>
      <w:lvlJc w:val="left"/>
      <w:pPr>
        <w:tabs>
          <w:tab w:val="num" w:pos="2240"/>
        </w:tabs>
        <w:ind w:left="2240" w:hanging="480"/>
      </w:pPr>
    </w:lvl>
    <w:lvl w:ilvl="2" w:tplc="0409001B" w:tentative="1">
      <w:start w:val="1"/>
      <w:numFmt w:val="lowerRoman"/>
      <w:lvlText w:val="%3."/>
      <w:lvlJc w:val="right"/>
      <w:pPr>
        <w:tabs>
          <w:tab w:val="num" w:pos="2720"/>
        </w:tabs>
        <w:ind w:left="2720" w:hanging="480"/>
      </w:pPr>
    </w:lvl>
    <w:lvl w:ilvl="3" w:tplc="0409000F" w:tentative="1">
      <w:start w:val="1"/>
      <w:numFmt w:val="decimal"/>
      <w:lvlText w:val="%4."/>
      <w:lvlJc w:val="left"/>
      <w:pPr>
        <w:tabs>
          <w:tab w:val="num" w:pos="3200"/>
        </w:tabs>
        <w:ind w:left="3200" w:hanging="480"/>
      </w:pPr>
    </w:lvl>
    <w:lvl w:ilvl="4" w:tplc="04090019" w:tentative="1">
      <w:start w:val="1"/>
      <w:numFmt w:val="ideographTraditional"/>
      <w:lvlText w:val="%5、"/>
      <w:lvlJc w:val="left"/>
      <w:pPr>
        <w:tabs>
          <w:tab w:val="num" w:pos="3680"/>
        </w:tabs>
        <w:ind w:left="3680" w:hanging="480"/>
      </w:pPr>
    </w:lvl>
    <w:lvl w:ilvl="5" w:tplc="0409001B" w:tentative="1">
      <w:start w:val="1"/>
      <w:numFmt w:val="lowerRoman"/>
      <w:lvlText w:val="%6."/>
      <w:lvlJc w:val="right"/>
      <w:pPr>
        <w:tabs>
          <w:tab w:val="num" w:pos="4160"/>
        </w:tabs>
        <w:ind w:left="4160" w:hanging="480"/>
      </w:pPr>
    </w:lvl>
    <w:lvl w:ilvl="6" w:tplc="0409000F" w:tentative="1">
      <w:start w:val="1"/>
      <w:numFmt w:val="decimal"/>
      <w:lvlText w:val="%7."/>
      <w:lvlJc w:val="left"/>
      <w:pPr>
        <w:tabs>
          <w:tab w:val="num" w:pos="4640"/>
        </w:tabs>
        <w:ind w:left="4640" w:hanging="480"/>
      </w:pPr>
    </w:lvl>
    <w:lvl w:ilvl="7" w:tplc="04090019" w:tentative="1">
      <w:start w:val="1"/>
      <w:numFmt w:val="ideographTraditional"/>
      <w:lvlText w:val="%8、"/>
      <w:lvlJc w:val="left"/>
      <w:pPr>
        <w:tabs>
          <w:tab w:val="num" w:pos="5120"/>
        </w:tabs>
        <w:ind w:left="5120" w:hanging="480"/>
      </w:pPr>
    </w:lvl>
    <w:lvl w:ilvl="8" w:tplc="0409001B" w:tentative="1">
      <w:start w:val="1"/>
      <w:numFmt w:val="lowerRoman"/>
      <w:lvlText w:val="%9."/>
      <w:lvlJc w:val="right"/>
      <w:pPr>
        <w:tabs>
          <w:tab w:val="num" w:pos="5600"/>
        </w:tabs>
        <w:ind w:left="5600" w:hanging="480"/>
      </w:pPr>
    </w:lvl>
  </w:abstractNum>
  <w:abstractNum w:abstractNumId="26">
    <w:nsid w:val="4D3D5F7F"/>
    <w:multiLevelType w:val="hybridMultilevel"/>
    <w:tmpl w:val="FBCED41C"/>
    <w:lvl w:ilvl="0" w:tplc="1C4040E4">
      <w:start w:val="2"/>
      <w:numFmt w:val="taiwaneseCountingThousand"/>
      <w:lvlText w:val="（%1）"/>
      <w:lvlJc w:val="left"/>
      <w:pPr>
        <w:ind w:left="1595" w:hanging="885"/>
      </w:pPr>
      <w:rPr>
        <w:rFonts w:hAnsi="標楷體" w:hint="default"/>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27">
    <w:nsid w:val="4D5320D1"/>
    <w:multiLevelType w:val="hybridMultilevel"/>
    <w:tmpl w:val="031826CE"/>
    <w:lvl w:ilvl="0" w:tplc="677424C6">
      <w:start w:val="1"/>
      <w:numFmt w:val="taiwaneseCountingThousand"/>
      <w:lvlText w:val="（%1）"/>
      <w:lvlJc w:val="left"/>
      <w:pPr>
        <w:tabs>
          <w:tab w:val="num" w:pos="1714"/>
        </w:tabs>
        <w:ind w:left="1714" w:hanging="720"/>
      </w:pPr>
      <w:rPr>
        <w:rFonts w:hAnsi="Times New Roman" w:hint="default"/>
      </w:rPr>
    </w:lvl>
    <w:lvl w:ilvl="1" w:tplc="04090019" w:tentative="1">
      <w:start w:val="1"/>
      <w:numFmt w:val="ideographTraditional"/>
      <w:lvlText w:val="%2、"/>
      <w:lvlJc w:val="left"/>
      <w:pPr>
        <w:tabs>
          <w:tab w:val="num" w:pos="1954"/>
        </w:tabs>
        <w:ind w:left="1954" w:hanging="480"/>
      </w:pPr>
    </w:lvl>
    <w:lvl w:ilvl="2" w:tplc="0409001B" w:tentative="1">
      <w:start w:val="1"/>
      <w:numFmt w:val="lowerRoman"/>
      <w:lvlText w:val="%3."/>
      <w:lvlJc w:val="right"/>
      <w:pPr>
        <w:tabs>
          <w:tab w:val="num" w:pos="2434"/>
        </w:tabs>
        <w:ind w:left="2434" w:hanging="480"/>
      </w:pPr>
    </w:lvl>
    <w:lvl w:ilvl="3" w:tplc="0409000F" w:tentative="1">
      <w:start w:val="1"/>
      <w:numFmt w:val="decimal"/>
      <w:lvlText w:val="%4."/>
      <w:lvlJc w:val="left"/>
      <w:pPr>
        <w:tabs>
          <w:tab w:val="num" w:pos="2914"/>
        </w:tabs>
        <w:ind w:left="2914" w:hanging="480"/>
      </w:pPr>
    </w:lvl>
    <w:lvl w:ilvl="4" w:tplc="04090019" w:tentative="1">
      <w:start w:val="1"/>
      <w:numFmt w:val="ideographTraditional"/>
      <w:lvlText w:val="%5、"/>
      <w:lvlJc w:val="left"/>
      <w:pPr>
        <w:tabs>
          <w:tab w:val="num" w:pos="3394"/>
        </w:tabs>
        <w:ind w:left="3394" w:hanging="480"/>
      </w:pPr>
    </w:lvl>
    <w:lvl w:ilvl="5" w:tplc="0409001B" w:tentative="1">
      <w:start w:val="1"/>
      <w:numFmt w:val="lowerRoman"/>
      <w:lvlText w:val="%6."/>
      <w:lvlJc w:val="right"/>
      <w:pPr>
        <w:tabs>
          <w:tab w:val="num" w:pos="3874"/>
        </w:tabs>
        <w:ind w:left="3874" w:hanging="480"/>
      </w:pPr>
    </w:lvl>
    <w:lvl w:ilvl="6" w:tplc="0409000F" w:tentative="1">
      <w:start w:val="1"/>
      <w:numFmt w:val="decimal"/>
      <w:lvlText w:val="%7."/>
      <w:lvlJc w:val="left"/>
      <w:pPr>
        <w:tabs>
          <w:tab w:val="num" w:pos="4354"/>
        </w:tabs>
        <w:ind w:left="4354" w:hanging="480"/>
      </w:pPr>
    </w:lvl>
    <w:lvl w:ilvl="7" w:tplc="04090019" w:tentative="1">
      <w:start w:val="1"/>
      <w:numFmt w:val="ideographTraditional"/>
      <w:lvlText w:val="%8、"/>
      <w:lvlJc w:val="left"/>
      <w:pPr>
        <w:tabs>
          <w:tab w:val="num" w:pos="4834"/>
        </w:tabs>
        <w:ind w:left="4834" w:hanging="480"/>
      </w:pPr>
    </w:lvl>
    <w:lvl w:ilvl="8" w:tplc="0409001B" w:tentative="1">
      <w:start w:val="1"/>
      <w:numFmt w:val="lowerRoman"/>
      <w:lvlText w:val="%9."/>
      <w:lvlJc w:val="right"/>
      <w:pPr>
        <w:tabs>
          <w:tab w:val="num" w:pos="5314"/>
        </w:tabs>
        <w:ind w:left="5314" w:hanging="480"/>
      </w:pPr>
    </w:lvl>
  </w:abstractNum>
  <w:abstractNum w:abstractNumId="28">
    <w:nsid w:val="4E2F2780"/>
    <w:multiLevelType w:val="hybridMultilevel"/>
    <w:tmpl w:val="21EE221C"/>
    <w:lvl w:ilvl="0" w:tplc="754ECCD8">
      <w:start w:val="1"/>
      <w:numFmt w:val="decimal"/>
      <w:lvlText w:val="%1."/>
      <w:lvlJc w:val="left"/>
      <w:pPr>
        <w:tabs>
          <w:tab w:val="num" w:pos="360"/>
        </w:tabs>
        <w:ind w:left="360" w:hanging="360"/>
      </w:pPr>
      <w:rPr>
        <w:rFonts w:eastAsia="標楷體" w:hint="default"/>
        <w:sz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nsid w:val="510736AC"/>
    <w:multiLevelType w:val="hybridMultilevel"/>
    <w:tmpl w:val="7D1650FE"/>
    <w:lvl w:ilvl="0" w:tplc="99C48F2C">
      <w:start w:val="1"/>
      <w:numFmt w:val="taiwaneseCountingThousand"/>
      <w:lvlText w:val="%1、"/>
      <w:lvlJc w:val="left"/>
      <w:pPr>
        <w:ind w:left="1800" w:hanging="720"/>
      </w:pPr>
      <w:rPr>
        <w:rFonts w:hint="default"/>
        <w:sz w:val="28"/>
        <w:szCs w:val="28"/>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30">
    <w:nsid w:val="56222DE6"/>
    <w:multiLevelType w:val="hybridMultilevel"/>
    <w:tmpl w:val="F9E447E0"/>
    <w:lvl w:ilvl="0" w:tplc="647A094C">
      <w:start w:val="1"/>
      <w:numFmt w:val="taiwaneseCountingThousand"/>
      <w:lvlText w:val="（%1）"/>
      <w:lvlJc w:val="left"/>
      <w:pPr>
        <w:tabs>
          <w:tab w:val="num" w:pos="2264"/>
        </w:tabs>
        <w:ind w:left="2264" w:hanging="855"/>
      </w:pPr>
      <w:rPr>
        <w:rFonts w:hint="default"/>
      </w:rPr>
    </w:lvl>
    <w:lvl w:ilvl="1" w:tplc="04090019" w:tentative="1">
      <w:start w:val="1"/>
      <w:numFmt w:val="ideographTraditional"/>
      <w:lvlText w:val="%2、"/>
      <w:lvlJc w:val="left"/>
      <w:pPr>
        <w:tabs>
          <w:tab w:val="num" w:pos="2369"/>
        </w:tabs>
        <w:ind w:left="2369" w:hanging="480"/>
      </w:pPr>
    </w:lvl>
    <w:lvl w:ilvl="2" w:tplc="0409001B" w:tentative="1">
      <w:start w:val="1"/>
      <w:numFmt w:val="lowerRoman"/>
      <w:lvlText w:val="%3."/>
      <w:lvlJc w:val="right"/>
      <w:pPr>
        <w:tabs>
          <w:tab w:val="num" w:pos="2849"/>
        </w:tabs>
        <w:ind w:left="2849" w:hanging="480"/>
      </w:pPr>
    </w:lvl>
    <w:lvl w:ilvl="3" w:tplc="0409000F" w:tentative="1">
      <w:start w:val="1"/>
      <w:numFmt w:val="decimal"/>
      <w:lvlText w:val="%4."/>
      <w:lvlJc w:val="left"/>
      <w:pPr>
        <w:tabs>
          <w:tab w:val="num" w:pos="3329"/>
        </w:tabs>
        <w:ind w:left="3329" w:hanging="480"/>
      </w:pPr>
    </w:lvl>
    <w:lvl w:ilvl="4" w:tplc="04090019" w:tentative="1">
      <w:start w:val="1"/>
      <w:numFmt w:val="ideographTraditional"/>
      <w:lvlText w:val="%5、"/>
      <w:lvlJc w:val="left"/>
      <w:pPr>
        <w:tabs>
          <w:tab w:val="num" w:pos="3809"/>
        </w:tabs>
        <w:ind w:left="3809" w:hanging="480"/>
      </w:pPr>
    </w:lvl>
    <w:lvl w:ilvl="5" w:tplc="0409001B" w:tentative="1">
      <w:start w:val="1"/>
      <w:numFmt w:val="lowerRoman"/>
      <w:lvlText w:val="%6."/>
      <w:lvlJc w:val="right"/>
      <w:pPr>
        <w:tabs>
          <w:tab w:val="num" w:pos="4289"/>
        </w:tabs>
        <w:ind w:left="4289" w:hanging="480"/>
      </w:pPr>
    </w:lvl>
    <w:lvl w:ilvl="6" w:tplc="0409000F" w:tentative="1">
      <w:start w:val="1"/>
      <w:numFmt w:val="decimal"/>
      <w:lvlText w:val="%7."/>
      <w:lvlJc w:val="left"/>
      <w:pPr>
        <w:tabs>
          <w:tab w:val="num" w:pos="4769"/>
        </w:tabs>
        <w:ind w:left="4769" w:hanging="480"/>
      </w:pPr>
    </w:lvl>
    <w:lvl w:ilvl="7" w:tplc="04090019" w:tentative="1">
      <w:start w:val="1"/>
      <w:numFmt w:val="ideographTraditional"/>
      <w:lvlText w:val="%8、"/>
      <w:lvlJc w:val="left"/>
      <w:pPr>
        <w:tabs>
          <w:tab w:val="num" w:pos="5249"/>
        </w:tabs>
        <w:ind w:left="5249" w:hanging="480"/>
      </w:pPr>
    </w:lvl>
    <w:lvl w:ilvl="8" w:tplc="0409001B" w:tentative="1">
      <w:start w:val="1"/>
      <w:numFmt w:val="lowerRoman"/>
      <w:lvlText w:val="%9."/>
      <w:lvlJc w:val="right"/>
      <w:pPr>
        <w:tabs>
          <w:tab w:val="num" w:pos="5729"/>
        </w:tabs>
        <w:ind w:left="5729" w:hanging="480"/>
      </w:pPr>
    </w:lvl>
  </w:abstractNum>
  <w:abstractNum w:abstractNumId="31">
    <w:nsid w:val="623F5D57"/>
    <w:multiLevelType w:val="hybridMultilevel"/>
    <w:tmpl w:val="7FC07E80"/>
    <w:lvl w:ilvl="0" w:tplc="94F8807C">
      <w:start w:val="1"/>
      <w:numFmt w:val="taiwaneseCountingThousand"/>
      <w:lvlText w:val="%1、"/>
      <w:lvlJc w:val="left"/>
      <w:pPr>
        <w:tabs>
          <w:tab w:val="num" w:pos="1275"/>
        </w:tabs>
        <w:ind w:left="1275" w:hanging="720"/>
      </w:pPr>
      <w:rPr>
        <w:rFonts w:ascii="Times New Roman" w:hAnsi="Times New Roman" w:hint="default"/>
      </w:rPr>
    </w:lvl>
    <w:lvl w:ilvl="1" w:tplc="04090019" w:tentative="1">
      <w:start w:val="1"/>
      <w:numFmt w:val="ideographTraditional"/>
      <w:lvlText w:val="%2、"/>
      <w:lvlJc w:val="left"/>
      <w:pPr>
        <w:tabs>
          <w:tab w:val="num" w:pos="1515"/>
        </w:tabs>
        <w:ind w:left="1515" w:hanging="480"/>
      </w:pPr>
    </w:lvl>
    <w:lvl w:ilvl="2" w:tplc="0409001B" w:tentative="1">
      <w:start w:val="1"/>
      <w:numFmt w:val="lowerRoman"/>
      <w:lvlText w:val="%3."/>
      <w:lvlJc w:val="right"/>
      <w:pPr>
        <w:tabs>
          <w:tab w:val="num" w:pos="1995"/>
        </w:tabs>
        <w:ind w:left="1995" w:hanging="480"/>
      </w:pPr>
    </w:lvl>
    <w:lvl w:ilvl="3" w:tplc="0409000F" w:tentative="1">
      <w:start w:val="1"/>
      <w:numFmt w:val="decimal"/>
      <w:lvlText w:val="%4."/>
      <w:lvlJc w:val="left"/>
      <w:pPr>
        <w:tabs>
          <w:tab w:val="num" w:pos="2475"/>
        </w:tabs>
        <w:ind w:left="2475" w:hanging="480"/>
      </w:pPr>
    </w:lvl>
    <w:lvl w:ilvl="4" w:tplc="04090019" w:tentative="1">
      <w:start w:val="1"/>
      <w:numFmt w:val="ideographTraditional"/>
      <w:lvlText w:val="%5、"/>
      <w:lvlJc w:val="left"/>
      <w:pPr>
        <w:tabs>
          <w:tab w:val="num" w:pos="2955"/>
        </w:tabs>
        <w:ind w:left="2955" w:hanging="480"/>
      </w:pPr>
    </w:lvl>
    <w:lvl w:ilvl="5" w:tplc="0409001B" w:tentative="1">
      <w:start w:val="1"/>
      <w:numFmt w:val="lowerRoman"/>
      <w:lvlText w:val="%6."/>
      <w:lvlJc w:val="right"/>
      <w:pPr>
        <w:tabs>
          <w:tab w:val="num" w:pos="3435"/>
        </w:tabs>
        <w:ind w:left="3435" w:hanging="480"/>
      </w:pPr>
    </w:lvl>
    <w:lvl w:ilvl="6" w:tplc="0409000F" w:tentative="1">
      <w:start w:val="1"/>
      <w:numFmt w:val="decimal"/>
      <w:lvlText w:val="%7."/>
      <w:lvlJc w:val="left"/>
      <w:pPr>
        <w:tabs>
          <w:tab w:val="num" w:pos="3915"/>
        </w:tabs>
        <w:ind w:left="3915" w:hanging="480"/>
      </w:pPr>
    </w:lvl>
    <w:lvl w:ilvl="7" w:tplc="04090019" w:tentative="1">
      <w:start w:val="1"/>
      <w:numFmt w:val="ideographTraditional"/>
      <w:lvlText w:val="%8、"/>
      <w:lvlJc w:val="left"/>
      <w:pPr>
        <w:tabs>
          <w:tab w:val="num" w:pos="4395"/>
        </w:tabs>
        <w:ind w:left="4395" w:hanging="480"/>
      </w:pPr>
    </w:lvl>
    <w:lvl w:ilvl="8" w:tplc="0409001B" w:tentative="1">
      <w:start w:val="1"/>
      <w:numFmt w:val="lowerRoman"/>
      <w:lvlText w:val="%9."/>
      <w:lvlJc w:val="right"/>
      <w:pPr>
        <w:tabs>
          <w:tab w:val="num" w:pos="4875"/>
        </w:tabs>
        <w:ind w:left="4875" w:hanging="480"/>
      </w:pPr>
    </w:lvl>
  </w:abstractNum>
  <w:abstractNum w:abstractNumId="32">
    <w:nsid w:val="62910D46"/>
    <w:multiLevelType w:val="hybridMultilevel"/>
    <w:tmpl w:val="288E353A"/>
    <w:lvl w:ilvl="0" w:tplc="C2D04A6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64350395"/>
    <w:multiLevelType w:val="hybridMultilevel"/>
    <w:tmpl w:val="D6B681CE"/>
    <w:lvl w:ilvl="0" w:tplc="8E141AB4">
      <w:start w:val="1"/>
      <w:numFmt w:val="decimal"/>
      <w:lvlText w:val="%1."/>
      <w:lvlJc w:val="left"/>
      <w:pPr>
        <w:tabs>
          <w:tab w:val="num" w:pos="1481"/>
        </w:tabs>
        <w:ind w:left="1481" w:hanging="360"/>
      </w:pPr>
      <w:rPr>
        <w:rFonts w:ascii="標楷體" w:hint="eastAsia"/>
      </w:rPr>
    </w:lvl>
    <w:lvl w:ilvl="1" w:tplc="04090019" w:tentative="1">
      <w:start w:val="1"/>
      <w:numFmt w:val="ideographTraditional"/>
      <w:lvlText w:val="%2、"/>
      <w:lvlJc w:val="left"/>
      <w:pPr>
        <w:tabs>
          <w:tab w:val="num" w:pos="2081"/>
        </w:tabs>
        <w:ind w:left="2081" w:hanging="480"/>
      </w:pPr>
    </w:lvl>
    <w:lvl w:ilvl="2" w:tplc="0409001B" w:tentative="1">
      <w:start w:val="1"/>
      <w:numFmt w:val="lowerRoman"/>
      <w:lvlText w:val="%3."/>
      <w:lvlJc w:val="right"/>
      <w:pPr>
        <w:tabs>
          <w:tab w:val="num" w:pos="2561"/>
        </w:tabs>
        <w:ind w:left="2561" w:hanging="480"/>
      </w:pPr>
    </w:lvl>
    <w:lvl w:ilvl="3" w:tplc="0409000F" w:tentative="1">
      <w:start w:val="1"/>
      <w:numFmt w:val="decimal"/>
      <w:lvlText w:val="%4."/>
      <w:lvlJc w:val="left"/>
      <w:pPr>
        <w:tabs>
          <w:tab w:val="num" w:pos="3041"/>
        </w:tabs>
        <w:ind w:left="3041" w:hanging="480"/>
      </w:pPr>
    </w:lvl>
    <w:lvl w:ilvl="4" w:tplc="04090019" w:tentative="1">
      <w:start w:val="1"/>
      <w:numFmt w:val="ideographTraditional"/>
      <w:lvlText w:val="%5、"/>
      <w:lvlJc w:val="left"/>
      <w:pPr>
        <w:tabs>
          <w:tab w:val="num" w:pos="3521"/>
        </w:tabs>
        <w:ind w:left="3521" w:hanging="480"/>
      </w:pPr>
    </w:lvl>
    <w:lvl w:ilvl="5" w:tplc="0409001B" w:tentative="1">
      <w:start w:val="1"/>
      <w:numFmt w:val="lowerRoman"/>
      <w:lvlText w:val="%6."/>
      <w:lvlJc w:val="right"/>
      <w:pPr>
        <w:tabs>
          <w:tab w:val="num" w:pos="4001"/>
        </w:tabs>
        <w:ind w:left="4001" w:hanging="480"/>
      </w:pPr>
    </w:lvl>
    <w:lvl w:ilvl="6" w:tplc="0409000F" w:tentative="1">
      <w:start w:val="1"/>
      <w:numFmt w:val="decimal"/>
      <w:lvlText w:val="%7."/>
      <w:lvlJc w:val="left"/>
      <w:pPr>
        <w:tabs>
          <w:tab w:val="num" w:pos="4481"/>
        </w:tabs>
        <w:ind w:left="4481" w:hanging="480"/>
      </w:pPr>
    </w:lvl>
    <w:lvl w:ilvl="7" w:tplc="04090019" w:tentative="1">
      <w:start w:val="1"/>
      <w:numFmt w:val="ideographTraditional"/>
      <w:lvlText w:val="%8、"/>
      <w:lvlJc w:val="left"/>
      <w:pPr>
        <w:tabs>
          <w:tab w:val="num" w:pos="4961"/>
        </w:tabs>
        <w:ind w:left="4961" w:hanging="480"/>
      </w:pPr>
    </w:lvl>
    <w:lvl w:ilvl="8" w:tplc="0409001B" w:tentative="1">
      <w:start w:val="1"/>
      <w:numFmt w:val="lowerRoman"/>
      <w:lvlText w:val="%9."/>
      <w:lvlJc w:val="right"/>
      <w:pPr>
        <w:tabs>
          <w:tab w:val="num" w:pos="5441"/>
        </w:tabs>
        <w:ind w:left="5441" w:hanging="480"/>
      </w:pPr>
    </w:lvl>
  </w:abstractNum>
  <w:abstractNum w:abstractNumId="34">
    <w:nsid w:val="65250947"/>
    <w:multiLevelType w:val="hybridMultilevel"/>
    <w:tmpl w:val="1B40B828"/>
    <w:lvl w:ilvl="0" w:tplc="43E035B4">
      <w:start w:val="1"/>
      <w:numFmt w:val="bullet"/>
      <w:lvlText w:val=""/>
      <w:lvlJc w:val="left"/>
      <w:pPr>
        <w:tabs>
          <w:tab w:val="num" w:pos="720"/>
        </w:tabs>
        <w:ind w:left="720" w:hanging="360"/>
      </w:pPr>
      <w:rPr>
        <w:rFonts w:ascii="Wingdings" w:hAnsi="Wingdings" w:hint="default"/>
      </w:rPr>
    </w:lvl>
    <w:lvl w:ilvl="1" w:tplc="B98E05F0" w:tentative="1">
      <w:start w:val="1"/>
      <w:numFmt w:val="bullet"/>
      <w:lvlText w:val=""/>
      <w:lvlJc w:val="left"/>
      <w:pPr>
        <w:tabs>
          <w:tab w:val="num" w:pos="1440"/>
        </w:tabs>
        <w:ind w:left="1440" w:hanging="360"/>
      </w:pPr>
      <w:rPr>
        <w:rFonts w:ascii="Wingdings" w:hAnsi="Wingdings" w:hint="default"/>
      </w:rPr>
    </w:lvl>
    <w:lvl w:ilvl="2" w:tplc="19AA14B6" w:tentative="1">
      <w:start w:val="1"/>
      <w:numFmt w:val="bullet"/>
      <w:lvlText w:val=""/>
      <w:lvlJc w:val="left"/>
      <w:pPr>
        <w:tabs>
          <w:tab w:val="num" w:pos="2160"/>
        </w:tabs>
        <w:ind w:left="2160" w:hanging="360"/>
      </w:pPr>
      <w:rPr>
        <w:rFonts w:ascii="Wingdings" w:hAnsi="Wingdings" w:hint="default"/>
      </w:rPr>
    </w:lvl>
    <w:lvl w:ilvl="3" w:tplc="FDE2904A" w:tentative="1">
      <w:start w:val="1"/>
      <w:numFmt w:val="bullet"/>
      <w:lvlText w:val=""/>
      <w:lvlJc w:val="left"/>
      <w:pPr>
        <w:tabs>
          <w:tab w:val="num" w:pos="2880"/>
        </w:tabs>
        <w:ind w:left="2880" w:hanging="360"/>
      </w:pPr>
      <w:rPr>
        <w:rFonts w:ascii="Wingdings" w:hAnsi="Wingdings" w:hint="default"/>
      </w:rPr>
    </w:lvl>
    <w:lvl w:ilvl="4" w:tplc="E312B9D6" w:tentative="1">
      <w:start w:val="1"/>
      <w:numFmt w:val="bullet"/>
      <w:lvlText w:val=""/>
      <w:lvlJc w:val="left"/>
      <w:pPr>
        <w:tabs>
          <w:tab w:val="num" w:pos="3600"/>
        </w:tabs>
        <w:ind w:left="3600" w:hanging="360"/>
      </w:pPr>
      <w:rPr>
        <w:rFonts w:ascii="Wingdings" w:hAnsi="Wingdings" w:hint="default"/>
      </w:rPr>
    </w:lvl>
    <w:lvl w:ilvl="5" w:tplc="FDB49CB8" w:tentative="1">
      <w:start w:val="1"/>
      <w:numFmt w:val="bullet"/>
      <w:lvlText w:val=""/>
      <w:lvlJc w:val="left"/>
      <w:pPr>
        <w:tabs>
          <w:tab w:val="num" w:pos="4320"/>
        </w:tabs>
        <w:ind w:left="4320" w:hanging="360"/>
      </w:pPr>
      <w:rPr>
        <w:rFonts w:ascii="Wingdings" w:hAnsi="Wingdings" w:hint="default"/>
      </w:rPr>
    </w:lvl>
    <w:lvl w:ilvl="6" w:tplc="ED80F4F2" w:tentative="1">
      <w:start w:val="1"/>
      <w:numFmt w:val="bullet"/>
      <w:lvlText w:val=""/>
      <w:lvlJc w:val="left"/>
      <w:pPr>
        <w:tabs>
          <w:tab w:val="num" w:pos="5040"/>
        </w:tabs>
        <w:ind w:left="5040" w:hanging="360"/>
      </w:pPr>
      <w:rPr>
        <w:rFonts w:ascii="Wingdings" w:hAnsi="Wingdings" w:hint="default"/>
      </w:rPr>
    </w:lvl>
    <w:lvl w:ilvl="7" w:tplc="71F8BD64" w:tentative="1">
      <w:start w:val="1"/>
      <w:numFmt w:val="bullet"/>
      <w:lvlText w:val=""/>
      <w:lvlJc w:val="left"/>
      <w:pPr>
        <w:tabs>
          <w:tab w:val="num" w:pos="5760"/>
        </w:tabs>
        <w:ind w:left="5760" w:hanging="360"/>
      </w:pPr>
      <w:rPr>
        <w:rFonts w:ascii="Wingdings" w:hAnsi="Wingdings" w:hint="default"/>
      </w:rPr>
    </w:lvl>
    <w:lvl w:ilvl="8" w:tplc="15FE3086" w:tentative="1">
      <w:start w:val="1"/>
      <w:numFmt w:val="bullet"/>
      <w:lvlText w:val=""/>
      <w:lvlJc w:val="left"/>
      <w:pPr>
        <w:tabs>
          <w:tab w:val="num" w:pos="6480"/>
        </w:tabs>
        <w:ind w:left="6480" w:hanging="360"/>
      </w:pPr>
      <w:rPr>
        <w:rFonts w:ascii="Wingdings" w:hAnsi="Wingdings" w:hint="default"/>
      </w:rPr>
    </w:lvl>
  </w:abstractNum>
  <w:abstractNum w:abstractNumId="35">
    <w:nsid w:val="67347D50"/>
    <w:multiLevelType w:val="hybridMultilevel"/>
    <w:tmpl w:val="62EA1C06"/>
    <w:lvl w:ilvl="0" w:tplc="9CB8DD18">
      <w:start w:val="1"/>
      <w:numFmt w:val="ideographLegalTraditional"/>
      <w:lvlText w:val="%1、"/>
      <w:lvlJc w:val="left"/>
      <w:pPr>
        <w:tabs>
          <w:tab w:val="num" w:pos="720"/>
        </w:tabs>
        <w:ind w:left="720" w:hanging="720"/>
      </w:pPr>
      <w:rPr>
        <w:rFonts w:hint="eastAsia"/>
        <w:lang w:val="en-US"/>
      </w:rPr>
    </w:lvl>
    <w:lvl w:ilvl="1" w:tplc="DC6A6658">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nsid w:val="67F154E2"/>
    <w:multiLevelType w:val="hybridMultilevel"/>
    <w:tmpl w:val="2278BC40"/>
    <w:lvl w:ilvl="0" w:tplc="B70A9BF8">
      <w:start w:val="1"/>
      <w:numFmt w:val="taiwaneseCountingThousand"/>
      <w:lvlText w:val="（%1）"/>
      <w:lvlJc w:val="left"/>
      <w:pPr>
        <w:tabs>
          <w:tab w:val="num" w:pos="2227"/>
        </w:tabs>
        <w:ind w:left="2227" w:hanging="825"/>
      </w:pPr>
      <w:rPr>
        <w:rFonts w:hint="eastAsia"/>
      </w:rPr>
    </w:lvl>
    <w:lvl w:ilvl="1" w:tplc="04090019" w:tentative="1">
      <w:start w:val="1"/>
      <w:numFmt w:val="ideographTraditional"/>
      <w:lvlText w:val="%2、"/>
      <w:lvlJc w:val="left"/>
      <w:pPr>
        <w:tabs>
          <w:tab w:val="num" w:pos="2362"/>
        </w:tabs>
        <w:ind w:left="2362" w:hanging="480"/>
      </w:pPr>
    </w:lvl>
    <w:lvl w:ilvl="2" w:tplc="0409001B" w:tentative="1">
      <w:start w:val="1"/>
      <w:numFmt w:val="lowerRoman"/>
      <w:lvlText w:val="%3."/>
      <w:lvlJc w:val="right"/>
      <w:pPr>
        <w:tabs>
          <w:tab w:val="num" w:pos="2842"/>
        </w:tabs>
        <w:ind w:left="2842" w:hanging="480"/>
      </w:pPr>
    </w:lvl>
    <w:lvl w:ilvl="3" w:tplc="0409000F" w:tentative="1">
      <w:start w:val="1"/>
      <w:numFmt w:val="decimal"/>
      <w:lvlText w:val="%4."/>
      <w:lvlJc w:val="left"/>
      <w:pPr>
        <w:tabs>
          <w:tab w:val="num" w:pos="3322"/>
        </w:tabs>
        <w:ind w:left="3322" w:hanging="480"/>
      </w:pPr>
    </w:lvl>
    <w:lvl w:ilvl="4" w:tplc="04090019" w:tentative="1">
      <w:start w:val="1"/>
      <w:numFmt w:val="ideographTraditional"/>
      <w:lvlText w:val="%5、"/>
      <w:lvlJc w:val="left"/>
      <w:pPr>
        <w:tabs>
          <w:tab w:val="num" w:pos="3802"/>
        </w:tabs>
        <w:ind w:left="3802" w:hanging="480"/>
      </w:pPr>
    </w:lvl>
    <w:lvl w:ilvl="5" w:tplc="0409001B" w:tentative="1">
      <w:start w:val="1"/>
      <w:numFmt w:val="lowerRoman"/>
      <w:lvlText w:val="%6."/>
      <w:lvlJc w:val="right"/>
      <w:pPr>
        <w:tabs>
          <w:tab w:val="num" w:pos="4282"/>
        </w:tabs>
        <w:ind w:left="4282" w:hanging="480"/>
      </w:pPr>
    </w:lvl>
    <w:lvl w:ilvl="6" w:tplc="0409000F" w:tentative="1">
      <w:start w:val="1"/>
      <w:numFmt w:val="decimal"/>
      <w:lvlText w:val="%7."/>
      <w:lvlJc w:val="left"/>
      <w:pPr>
        <w:tabs>
          <w:tab w:val="num" w:pos="4762"/>
        </w:tabs>
        <w:ind w:left="4762" w:hanging="480"/>
      </w:pPr>
    </w:lvl>
    <w:lvl w:ilvl="7" w:tplc="04090019" w:tentative="1">
      <w:start w:val="1"/>
      <w:numFmt w:val="ideographTraditional"/>
      <w:lvlText w:val="%8、"/>
      <w:lvlJc w:val="left"/>
      <w:pPr>
        <w:tabs>
          <w:tab w:val="num" w:pos="5242"/>
        </w:tabs>
        <w:ind w:left="5242" w:hanging="480"/>
      </w:pPr>
    </w:lvl>
    <w:lvl w:ilvl="8" w:tplc="0409001B" w:tentative="1">
      <w:start w:val="1"/>
      <w:numFmt w:val="lowerRoman"/>
      <w:lvlText w:val="%9."/>
      <w:lvlJc w:val="right"/>
      <w:pPr>
        <w:tabs>
          <w:tab w:val="num" w:pos="5722"/>
        </w:tabs>
        <w:ind w:left="5722" w:hanging="480"/>
      </w:pPr>
    </w:lvl>
  </w:abstractNum>
  <w:abstractNum w:abstractNumId="37">
    <w:nsid w:val="6F7C3CC9"/>
    <w:multiLevelType w:val="hybridMultilevel"/>
    <w:tmpl w:val="D7321464"/>
    <w:lvl w:ilvl="0" w:tplc="D18EE79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nsid w:val="75867A1D"/>
    <w:multiLevelType w:val="hybridMultilevel"/>
    <w:tmpl w:val="A3FEC622"/>
    <w:lvl w:ilvl="0" w:tplc="3CAE2A9C">
      <w:start w:val="1"/>
      <w:numFmt w:val="taiwaneseCountingThousand"/>
      <w:lvlText w:val="%1、"/>
      <w:lvlJc w:val="left"/>
      <w:pPr>
        <w:tabs>
          <w:tab w:val="num" w:pos="1260"/>
        </w:tabs>
        <w:ind w:left="1260" w:hanging="720"/>
      </w:pPr>
      <w:rPr>
        <w:rFonts w:hAnsi="Times New Roman" w:hint="default"/>
      </w:rPr>
    </w:lvl>
    <w:lvl w:ilvl="1" w:tplc="87B008AE">
      <w:start w:val="1"/>
      <w:numFmt w:val="decimal"/>
      <w:lvlText w:val="%2."/>
      <w:lvlJc w:val="left"/>
      <w:pPr>
        <w:tabs>
          <w:tab w:val="num" w:pos="1380"/>
        </w:tabs>
        <w:ind w:left="1380" w:hanging="360"/>
      </w:pPr>
      <w:rPr>
        <w:rFonts w:hint="default"/>
      </w:r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abstractNum w:abstractNumId="39">
    <w:nsid w:val="76852500"/>
    <w:multiLevelType w:val="hybridMultilevel"/>
    <w:tmpl w:val="7584EC40"/>
    <w:lvl w:ilvl="0" w:tplc="450068A2">
      <w:start w:val="1"/>
      <w:numFmt w:val="decimal"/>
      <w:lvlText w:val="%1."/>
      <w:lvlJc w:val="left"/>
      <w:pPr>
        <w:tabs>
          <w:tab w:val="num" w:pos="360"/>
        </w:tabs>
        <w:ind w:left="360" w:hanging="360"/>
      </w:pPr>
      <w:rPr>
        <w:rFonts w:eastAsia="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0">
    <w:nsid w:val="77EB4155"/>
    <w:multiLevelType w:val="hybridMultilevel"/>
    <w:tmpl w:val="CE307E88"/>
    <w:lvl w:ilvl="0" w:tplc="AB8EE97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nsid w:val="79D52DEC"/>
    <w:multiLevelType w:val="hybridMultilevel"/>
    <w:tmpl w:val="73E0B252"/>
    <w:lvl w:ilvl="0" w:tplc="4FF022E8">
      <w:start w:val="1"/>
      <w:numFmt w:val="taiwaneseCountingThousand"/>
      <w:lvlText w:val="%1、"/>
      <w:lvlJc w:val="left"/>
      <w:pPr>
        <w:tabs>
          <w:tab w:val="num" w:pos="1358"/>
        </w:tabs>
        <w:ind w:left="1358" w:hanging="720"/>
      </w:pPr>
      <w:rPr>
        <w:rFonts w:hint="default"/>
      </w:rPr>
    </w:lvl>
    <w:lvl w:ilvl="1" w:tplc="04090019" w:tentative="1">
      <w:start w:val="1"/>
      <w:numFmt w:val="ideographTraditional"/>
      <w:lvlText w:val="%2、"/>
      <w:lvlJc w:val="left"/>
      <w:pPr>
        <w:tabs>
          <w:tab w:val="num" w:pos="1598"/>
        </w:tabs>
        <w:ind w:left="1598" w:hanging="480"/>
      </w:pPr>
    </w:lvl>
    <w:lvl w:ilvl="2" w:tplc="0409001B" w:tentative="1">
      <w:start w:val="1"/>
      <w:numFmt w:val="lowerRoman"/>
      <w:lvlText w:val="%3."/>
      <w:lvlJc w:val="right"/>
      <w:pPr>
        <w:tabs>
          <w:tab w:val="num" w:pos="2078"/>
        </w:tabs>
        <w:ind w:left="2078" w:hanging="480"/>
      </w:pPr>
    </w:lvl>
    <w:lvl w:ilvl="3" w:tplc="0409000F" w:tentative="1">
      <w:start w:val="1"/>
      <w:numFmt w:val="decimal"/>
      <w:lvlText w:val="%4."/>
      <w:lvlJc w:val="left"/>
      <w:pPr>
        <w:tabs>
          <w:tab w:val="num" w:pos="2558"/>
        </w:tabs>
        <w:ind w:left="2558" w:hanging="480"/>
      </w:pPr>
    </w:lvl>
    <w:lvl w:ilvl="4" w:tplc="04090019" w:tentative="1">
      <w:start w:val="1"/>
      <w:numFmt w:val="ideographTraditional"/>
      <w:lvlText w:val="%5、"/>
      <w:lvlJc w:val="left"/>
      <w:pPr>
        <w:tabs>
          <w:tab w:val="num" w:pos="3038"/>
        </w:tabs>
        <w:ind w:left="3038" w:hanging="480"/>
      </w:pPr>
    </w:lvl>
    <w:lvl w:ilvl="5" w:tplc="0409001B" w:tentative="1">
      <w:start w:val="1"/>
      <w:numFmt w:val="lowerRoman"/>
      <w:lvlText w:val="%6."/>
      <w:lvlJc w:val="right"/>
      <w:pPr>
        <w:tabs>
          <w:tab w:val="num" w:pos="3518"/>
        </w:tabs>
        <w:ind w:left="3518" w:hanging="480"/>
      </w:pPr>
    </w:lvl>
    <w:lvl w:ilvl="6" w:tplc="0409000F" w:tentative="1">
      <w:start w:val="1"/>
      <w:numFmt w:val="decimal"/>
      <w:lvlText w:val="%7."/>
      <w:lvlJc w:val="left"/>
      <w:pPr>
        <w:tabs>
          <w:tab w:val="num" w:pos="3998"/>
        </w:tabs>
        <w:ind w:left="3998" w:hanging="480"/>
      </w:pPr>
    </w:lvl>
    <w:lvl w:ilvl="7" w:tplc="04090019" w:tentative="1">
      <w:start w:val="1"/>
      <w:numFmt w:val="ideographTraditional"/>
      <w:lvlText w:val="%8、"/>
      <w:lvlJc w:val="left"/>
      <w:pPr>
        <w:tabs>
          <w:tab w:val="num" w:pos="4478"/>
        </w:tabs>
        <w:ind w:left="4478" w:hanging="480"/>
      </w:pPr>
    </w:lvl>
    <w:lvl w:ilvl="8" w:tplc="0409001B" w:tentative="1">
      <w:start w:val="1"/>
      <w:numFmt w:val="lowerRoman"/>
      <w:lvlText w:val="%9."/>
      <w:lvlJc w:val="right"/>
      <w:pPr>
        <w:tabs>
          <w:tab w:val="num" w:pos="4958"/>
        </w:tabs>
        <w:ind w:left="4958" w:hanging="480"/>
      </w:pPr>
    </w:lvl>
  </w:abstractNum>
  <w:abstractNum w:abstractNumId="42">
    <w:nsid w:val="7A782590"/>
    <w:multiLevelType w:val="hybridMultilevel"/>
    <w:tmpl w:val="0DA2430C"/>
    <w:lvl w:ilvl="0" w:tplc="E21A9488">
      <w:start w:val="1"/>
      <w:numFmt w:val="taiwaneseCountingThousand"/>
      <w:lvlText w:val="%1、"/>
      <w:lvlJc w:val="left"/>
      <w:pPr>
        <w:tabs>
          <w:tab w:val="num" w:pos="480"/>
        </w:tabs>
        <w:ind w:left="480" w:hanging="480"/>
      </w:pPr>
      <w:rPr>
        <w:rFonts w:ascii="標楷體" w:eastAsia="標楷體" w:hAnsi="標楷體"/>
        <w:sz w:val="28"/>
        <w:szCs w:val="28"/>
      </w:rPr>
    </w:lvl>
    <w:lvl w:ilvl="1" w:tplc="9614E1DA">
      <w:start w:val="1"/>
      <w:numFmt w:val="taiwaneseCountingThousand"/>
      <w:lvlText w:val="（%2）"/>
      <w:lvlJc w:val="left"/>
      <w:pPr>
        <w:tabs>
          <w:tab w:val="num" w:pos="1200"/>
        </w:tabs>
        <w:ind w:left="1200" w:hanging="720"/>
      </w:pPr>
      <w:rPr>
        <w:rFonts w:hint="default"/>
      </w:r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3">
    <w:nsid w:val="7C477702"/>
    <w:multiLevelType w:val="hybridMultilevel"/>
    <w:tmpl w:val="7EB8FBA2"/>
    <w:lvl w:ilvl="0" w:tplc="2CF416FE">
      <w:start w:val="1"/>
      <w:numFmt w:val="taiwaneseCountingThousand"/>
      <w:lvlText w:val="%1、"/>
      <w:lvlJc w:val="left"/>
      <w:pPr>
        <w:tabs>
          <w:tab w:val="num" w:pos="480"/>
        </w:tabs>
        <w:ind w:left="480" w:hanging="480"/>
      </w:pPr>
      <w:rPr>
        <w:rFonts w:cs="新細明體" w:hint="default"/>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4">
    <w:nsid w:val="7CB74FFC"/>
    <w:multiLevelType w:val="hybridMultilevel"/>
    <w:tmpl w:val="19728C5C"/>
    <w:lvl w:ilvl="0" w:tplc="392CD71E">
      <w:start w:val="5"/>
      <w:numFmt w:val="taiwaneseCountingThousand"/>
      <w:lvlText w:val="%1、"/>
      <w:lvlJc w:val="left"/>
      <w:pPr>
        <w:tabs>
          <w:tab w:val="num" w:pos="1575"/>
        </w:tabs>
        <w:ind w:left="1575" w:hanging="720"/>
      </w:pPr>
      <w:rPr>
        <w:rFonts w:hAnsi="標楷體" w:hint="default"/>
        <w:sz w:val="28"/>
        <w:szCs w:val="28"/>
      </w:rPr>
    </w:lvl>
    <w:lvl w:ilvl="1" w:tplc="04090019" w:tentative="1">
      <w:start w:val="1"/>
      <w:numFmt w:val="ideographTraditional"/>
      <w:lvlText w:val="%2、"/>
      <w:lvlJc w:val="left"/>
      <w:pPr>
        <w:tabs>
          <w:tab w:val="num" w:pos="1815"/>
        </w:tabs>
        <w:ind w:left="1815" w:hanging="480"/>
      </w:pPr>
    </w:lvl>
    <w:lvl w:ilvl="2" w:tplc="0409001B" w:tentative="1">
      <w:start w:val="1"/>
      <w:numFmt w:val="lowerRoman"/>
      <w:lvlText w:val="%3."/>
      <w:lvlJc w:val="right"/>
      <w:pPr>
        <w:tabs>
          <w:tab w:val="num" w:pos="2295"/>
        </w:tabs>
        <w:ind w:left="2295" w:hanging="480"/>
      </w:pPr>
    </w:lvl>
    <w:lvl w:ilvl="3" w:tplc="0409000F" w:tentative="1">
      <w:start w:val="1"/>
      <w:numFmt w:val="decimal"/>
      <w:lvlText w:val="%4."/>
      <w:lvlJc w:val="left"/>
      <w:pPr>
        <w:tabs>
          <w:tab w:val="num" w:pos="2775"/>
        </w:tabs>
        <w:ind w:left="2775" w:hanging="480"/>
      </w:pPr>
    </w:lvl>
    <w:lvl w:ilvl="4" w:tplc="04090019" w:tentative="1">
      <w:start w:val="1"/>
      <w:numFmt w:val="ideographTraditional"/>
      <w:lvlText w:val="%5、"/>
      <w:lvlJc w:val="left"/>
      <w:pPr>
        <w:tabs>
          <w:tab w:val="num" w:pos="3255"/>
        </w:tabs>
        <w:ind w:left="3255" w:hanging="480"/>
      </w:pPr>
    </w:lvl>
    <w:lvl w:ilvl="5" w:tplc="0409001B" w:tentative="1">
      <w:start w:val="1"/>
      <w:numFmt w:val="lowerRoman"/>
      <w:lvlText w:val="%6."/>
      <w:lvlJc w:val="right"/>
      <w:pPr>
        <w:tabs>
          <w:tab w:val="num" w:pos="3735"/>
        </w:tabs>
        <w:ind w:left="3735" w:hanging="480"/>
      </w:pPr>
    </w:lvl>
    <w:lvl w:ilvl="6" w:tplc="0409000F" w:tentative="1">
      <w:start w:val="1"/>
      <w:numFmt w:val="decimal"/>
      <w:lvlText w:val="%7."/>
      <w:lvlJc w:val="left"/>
      <w:pPr>
        <w:tabs>
          <w:tab w:val="num" w:pos="4215"/>
        </w:tabs>
        <w:ind w:left="4215" w:hanging="480"/>
      </w:pPr>
    </w:lvl>
    <w:lvl w:ilvl="7" w:tplc="04090019" w:tentative="1">
      <w:start w:val="1"/>
      <w:numFmt w:val="ideographTraditional"/>
      <w:lvlText w:val="%8、"/>
      <w:lvlJc w:val="left"/>
      <w:pPr>
        <w:tabs>
          <w:tab w:val="num" w:pos="4695"/>
        </w:tabs>
        <w:ind w:left="4695" w:hanging="480"/>
      </w:pPr>
    </w:lvl>
    <w:lvl w:ilvl="8" w:tplc="0409001B" w:tentative="1">
      <w:start w:val="1"/>
      <w:numFmt w:val="lowerRoman"/>
      <w:lvlText w:val="%9."/>
      <w:lvlJc w:val="right"/>
      <w:pPr>
        <w:tabs>
          <w:tab w:val="num" w:pos="5175"/>
        </w:tabs>
        <w:ind w:left="5175" w:hanging="480"/>
      </w:pPr>
    </w:lvl>
  </w:abstractNum>
  <w:abstractNum w:abstractNumId="45">
    <w:nsid w:val="7EC81C2F"/>
    <w:multiLevelType w:val="hybridMultilevel"/>
    <w:tmpl w:val="BCD24F04"/>
    <w:lvl w:ilvl="0" w:tplc="B5DA0A10">
      <w:start w:val="1"/>
      <w:numFmt w:val="taiwaneseCountingThousand"/>
      <w:lvlText w:val="%1、"/>
      <w:lvlJc w:val="left"/>
      <w:pPr>
        <w:tabs>
          <w:tab w:val="num" w:pos="360"/>
        </w:tabs>
        <w:ind w:left="360" w:hanging="360"/>
      </w:pPr>
      <w:rPr>
        <w:rFonts w:ascii="標楷體" w:hAnsi="標楷體" w:hint="default"/>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8"/>
  </w:num>
  <w:num w:numId="2">
    <w:abstractNumId w:val="36"/>
  </w:num>
  <w:num w:numId="3">
    <w:abstractNumId w:val="19"/>
  </w:num>
  <w:num w:numId="4">
    <w:abstractNumId w:val="33"/>
  </w:num>
  <w:num w:numId="5">
    <w:abstractNumId w:val="31"/>
  </w:num>
  <w:num w:numId="6">
    <w:abstractNumId w:val="2"/>
  </w:num>
  <w:num w:numId="7">
    <w:abstractNumId w:val="13"/>
  </w:num>
  <w:num w:numId="8">
    <w:abstractNumId w:val="35"/>
  </w:num>
  <w:num w:numId="9">
    <w:abstractNumId w:val="38"/>
  </w:num>
  <w:num w:numId="10">
    <w:abstractNumId w:val="4"/>
  </w:num>
  <w:num w:numId="11">
    <w:abstractNumId w:val="42"/>
  </w:num>
  <w:num w:numId="12">
    <w:abstractNumId w:val="10"/>
  </w:num>
  <w:num w:numId="13">
    <w:abstractNumId w:val="23"/>
  </w:num>
  <w:num w:numId="14">
    <w:abstractNumId w:val="43"/>
  </w:num>
  <w:num w:numId="15">
    <w:abstractNumId w:val="20"/>
  </w:num>
  <w:num w:numId="16">
    <w:abstractNumId w:val="17"/>
  </w:num>
  <w:num w:numId="17">
    <w:abstractNumId w:val="18"/>
  </w:num>
  <w:num w:numId="18">
    <w:abstractNumId w:val="41"/>
  </w:num>
  <w:num w:numId="19">
    <w:abstractNumId w:val="45"/>
  </w:num>
  <w:num w:numId="20">
    <w:abstractNumId w:val="1"/>
  </w:num>
  <w:num w:numId="21">
    <w:abstractNumId w:val="28"/>
  </w:num>
  <w:num w:numId="22">
    <w:abstractNumId w:val="21"/>
  </w:num>
  <w:num w:numId="23">
    <w:abstractNumId w:val="9"/>
  </w:num>
  <w:num w:numId="24">
    <w:abstractNumId w:val="22"/>
  </w:num>
  <w:num w:numId="25">
    <w:abstractNumId w:val="24"/>
  </w:num>
  <w:num w:numId="26">
    <w:abstractNumId w:val="40"/>
  </w:num>
  <w:num w:numId="27">
    <w:abstractNumId w:val="11"/>
  </w:num>
  <w:num w:numId="28">
    <w:abstractNumId w:val="39"/>
  </w:num>
  <w:num w:numId="29">
    <w:abstractNumId w:val="0"/>
  </w:num>
  <w:num w:numId="30">
    <w:abstractNumId w:val="15"/>
  </w:num>
  <w:num w:numId="31">
    <w:abstractNumId w:val="3"/>
  </w:num>
  <w:num w:numId="32">
    <w:abstractNumId w:val="6"/>
  </w:num>
  <w:num w:numId="33">
    <w:abstractNumId w:val="5"/>
  </w:num>
  <w:num w:numId="34">
    <w:abstractNumId w:val="16"/>
  </w:num>
  <w:num w:numId="35">
    <w:abstractNumId w:val="37"/>
  </w:num>
  <w:num w:numId="36">
    <w:abstractNumId w:val="12"/>
  </w:num>
  <w:num w:numId="37">
    <w:abstractNumId w:val="14"/>
  </w:num>
  <w:num w:numId="38">
    <w:abstractNumId w:val="7"/>
  </w:num>
  <w:num w:numId="39">
    <w:abstractNumId w:val="25"/>
  </w:num>
  <w:num w:numId="40">
    <w:abstractNumId w:val="29"/>
  </w:num>
  <w:num w:numId="41">
    <w:abstractNumId w:val="30"/>
  </w:num>
  <w:num w:numId="42">
    <w:abstractNumId w:val="44"/>
  </w:num>
  <w:num w:numId="43">
    <w:abstractNumId w:val="27"/>
  </w:num>
  <w:num w:numId="44">
    <w:abstractNumId w:val="26"/>
  </w:num>
  <w:num w:numId="45">
    <w:abstractNumId w:val="32"/>
  </w:num>
  <w:num w:numId="4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43B7"/>
    <w:rsid w:val="00000B71"/>
    <w:rsid w:val="00000FAC"/>
    <w:rsid w:val="000028CE"/>
    <w:rsid w:val="00003237"/>
    <w:rsid w:val="00007524"/>
    <w:rsid w:val="00011EB1"/>
    <w:rsid w:val="00012CA8"/>
    <w:rsid w:val="00013F00"/>
    <w:rsid w:val="00015DD7"/>
    <w:rsid w:val="00020526"/>
    <w:rsid w:val="00021772"/>
    <w:rsid w:val="00022B71"/>
    <w:rsid w:val="00023E1C"/>
    <w:rsid w:val="000270F7"/>
    <w:rsid w:val="00031E57"/>
    <w:rsid w:val="00034CD5"/>
    <w:rsid w:val="000356C8"/>
    <w:rsid w:val="00035C14"/>
    <w:rsid w:val="00041D05"/>
    <w:rsid w:val="0005116D"/>
    <w:rsid w:val="00052D5F"/>
    <w:rsid w:val="000555A5"/>
    <w:rsid w:val="0005659D"/>
    <w:rsid w:val="00056BB8"/>
    <w:rsid w:val="00062B6B"/>
    <w:rsid w:val="000665AD"/>
    <w:rsid w:val="00066FFE"/>
    <w:rsid w:val="00072E65"/>
    <w:rsid w:val="00073B70"/>
    <w:rsid w:val="00076F0B"/>
    <w:rsid w:val="00082B7E"/>
    <w:rsid w:val="000846F1"/>
    <w:rsid w:val="000874FF"/>
    <w:rsid w:val="000A0E85"/>
    <w:rsid w:val="000A32F0"/>
    <w:rsid w:val="000A5E13"/>
    <w:rsid w:val="000B0032"/>
    <w:rsid w:val="000B3C33"/>
    <w:rsid w:val="000B538B"/>
    <w:rsid w:val="000B61B0"/>
    <w:rsid w:val="000B7BEB"/>
    <w:rsid w:val="000C03DB"/>
    <w:rsid w:val="000C1EDB"/>
    <w:rsid w:val="000C3132"/>
    <w:rsid w:val="000C6874"/>
    <w:rsid w:val="000C6A63"/>
    <w:rsid w:val="000C7469"/>
    <w:rsid w:val="000C7A90"/>
    <w:rsid w:val="000D07AD"/>
    <w:rsid w:val="000D0EAC"/>
    <w:rsid w:val="000D4740"/>
    <w:rsid w:val="000D573C"/>
    <w:rsid w:val="000F191F"/>
    <w:rsid w:val="000F1C54"/>
    <w:rsid w:val="000F32AA"/>
    <w:rsid w:val="00102921"/>
    <w:rsid w:val="00106BC2"/>
    <w:rsid w:val="00107122"/>
    <w:rsid w:val="00107352"/>
    <w:rsid w:val="00110174"/>
    <w:rsid w:val="00111391"/>
    <w:rsid w:val="00113323"/>
    <w:rsid w:val="00115A4B"/>
    <w:rsid w:val="00117367"/>
    <w:rsid w:val="0012585E"/>
    <w:rsid w:val="00126869"/>
    <w:rsid w:val="001268DE"/>
    <w:rsid w:val="001272E2"/>
    <w:rsid w:val="00127524"/>
    <w:rsid w:val="00131772"/>
    <w:rsid w:val="00133058"/>
    <w:rsid w:val="00135CAF"/>
    <w:rsid w:val="00137AB2"/>
    <w:rsid w:val="00142600"/>
    <w:rsid w:val="00151B42"/>
    <w:rsid w:val="00154A29"/>
    <w:rsid w:val="00155140"/>
    <w:rsid w:val="001556A5"/>
    <w:rsid w:val="001601EC"/>
    <w:rsid w:val="0016153D"/>
    <w:rsid w:val="00161E5E"/>
    <w:rsid w:val="00163A75"/>
    <w:rsid w:val="001658C8"/>
    <w:rsid w:val="0016713B"/>
    <w:rsid w:val="001731CC"/>
    <w:rsid w:val="00174AA7"/>
    <w:rsid w:val="00175842"/>
    <w:rsid w:val="00191EF1"/>
    <w:rsid w:val="001934E9"/>
    <w:rsid w:val="00194E4C"/>
    <w:rsid w:val="00195E5F"/>
    <w:rsid w:val="00195E70"/>
    <w:rsid w:val="001964E4"/>
    <w:rsid w:val="00196833"/>
    <w:rsid w:val="001A1AD1"/>
    <w:rsid w:val="001A2DEC"/>
    <w:rsid w:val="001A5E44"/>
    <w:rsid w:val="001B0CD0"/>
    <w:rsid w:val="001B2B9D"/>
    <w:rsid w:val="001B3AA3"/>
    <w:rsid w:val="001B6E26"/>
    <w:rsid w:val="001B7000"/>
    <w:rsid w:val="001B70F2"/>
    <w:rsid w:val="001C12DB"/>
    <w:rsid w:val="001C782B"/>
    <w:rsid w:val="001D3C9F"/>
    <w:rsid w:val="001D5E94"/>
    <w:rsid w:val="001D7EB9"/>
    <w:rsid w:val="001E0AA0"/>
    <w:rsid w:val="001E15CB"/>
    <w:rsid w:val="001E1846"/>
    <w:rsid w:val="001F6306"/>
    <w:rsid w:val="00201381"/>
    <w:rsid w:val="0020197D"/>
    <w:rsid w:val="002107E6"/>
    <w:rsid w:val="00210C53"/>
    <w:rsid w:val="00210C63"/>
    <w:rsid w:val="00215FC3"/>
    <w:rsid w:val="002168D8"/>
    <w:rsid w:val="00224856"/>
    <w:rsid w:val="00225411"/>
    <w:rsid w:val="00225734"/>
    <w:rsid w:val="00234FDF"/>
    <w:rsid w:val="002356E5"/>
    <w:rsid w:val="002364E7"/>
    <w:rsid w:val="002403C4"/>
    <w:rsid w:val="0024157C"/>
    <w:rsid w:val="0024295C"/>
    <w:rsid w:val="002451AF"/>
    <w:rsid w:val="00245440"/>
    <w:rsid w:val="00246B7F"/>
    <w:rsid w:val="002508C9"/>
    <w:rsid w:val="0025486D"/>
    <w:rsid w:val="002607BD"/>
    <w:rsid w:val="00263FBC"/>
    <w:rsid w:val="00270047"/>
    <w:rsid w:val="00274BCA"/>
    <w:rsid w:val="00280408"/>
    <w:rsid w:val="00280E84"/>
    <w:rsid w:val="00281A4B"/>
    <w:rsid w:val="002829C2"/>
    <w:rsid w:val="002851EC"/>
    <w:rsid w:val="00285335"/>
    <w:rsid w:val="00285453"/>
    <w:rsid w:val="00290443"/>
    <w:rsid w:val="00290941"/>
    <w:rsid w:val="002914F5"/>
    <w:rsid w:val="00291C09"/>
    <w:rsid w:val="002949E3"/>
    <w:rsid w:val="002955A3"/>
    <w:rsid w:val="00296C69"/>
    <w:rsid w:val="002975F6"/>
    <w:rsid w:val="002A0E4A"/>
    <w:rsid w:val="002A12A1"/>
    <w:rsid w:val="002A298B"/>
    <w:rsid w:val="002A5920"/>
    <w:rsid w:val="002A68AA"/>
    <w:rsid w:val="002B2BFD"/>
    <w:rsid w:val="002B5B74"/>
    <w:rsid w:val="002B5D1B"/>
    <w:rsid w:val="002C1598"/>
    <w:rsid w:val="002C2124"/>
    <w:rsid w:val="002C3F5E"/>
    <w:rsid w:val="002C67DC"/>
    <w:rsid w:val="002C6FDD"/>
    <w:rsid w:val="002C7E0D"/>
    <w:rsid w:val="002D2545"/>
    <w:rsid w:val="002D6803"/>
    <w:rsid w:val="002E09CA"/>
    <w:rsid w:val="002E3AFF"/>
    <w:rsid w:val="002E5161"/>
    <w:rsid w:val="002F02FD"/>
    <w:rsid w:val="002F196A"/>
    <w:rsid w:val="00301893"/>
    <w:rsid w:val="00312ECD"/>
    <w:rsid w:val="00314F6B"/>
    <w:rsid w:val="003201AC"/>
    <w:rsid w:val="0032339D"/>
    <w:rsid w:val="00326C1A"/>
    <w:rsid w:val="003308F5"/>
    <w:rsid w:val="00330F9B"/>
    <w:rsid w:val="00331E42"/>
    <w:rsid w:val="00333090"/>
    <w:rsid w:val="003403FD"/>
    <w:rsid w:val="0034270D"/>
    <w:rsid w:val="00342717"/>
    <w:rsid w:val="00343978"/>
    <w:rsid w:val="003519C5"/>
    <w:rsid w:val="00351DED"/>
    <w:rsid w:val="0036066B"/>
    <w:rsid w:val="003615C5"/>
    <w:rsid w:val="003720DB"/>
    <w:rsid w:val="00372A70"/>
    <w:rsid w:val="00376B4A"/>
    <w:rsid w:val="0037719D"/>
    <w:rsid w:val="003771F1"/>
    <w:rsid w:val="00377406"/>
    <w:rsid w:val="00377DC5"/>
    <w:rsid w:val="00380C39"/>
    <w:rsid w:val="003847FB"/>
    <w:rsid w:val="00390FA9"/>
    <w:rsid w:val="003A0126"/>
    <w:rsid w:val="003A2E06"/>
    <w:rsid w:val="003A5239"/>
    <w:rsid w:val="003A55D1"/>
    <w:rsid w:val="003A5BAA"/>
    <w:rsid w:val="003B47EC"/>
    <w:rsid w:val="003C38ED"/>
    <w:rsid w:val="003C4872"/>
    <w:rsid w:val="003C6BF4"/>
    <w:rsid w:val="003C6F8D"/>
    <w:rsid w:val="003D6C3D"/>
    <w:rsid w:val="003D6C9F"/>
    <w:rsid w:val="003E06CE"/>
    <w:rsid w:val="003E1E3D"/>
    <w:rsid w:val="003F5442"/>
    <w:rsid w:val="00402C01"/>
    <w:rsid w:val="00404BFA"/>
    <w:rsid w:val="004053EB"/>
    <w:rsid w:val="00410781"/>
    <w:rsid w:val="00412534"/>
    <w:rsid w:val="00412727"/>
    <w:rsid w:val="004135CE"/>
    <w:rsid w:val="00414F2D"/>
    <w:rsid w:val="004150F1"/>
    <w:rsid w:val="00422785"/>
    <w:rsid w:val="00424DEC"/>
    <w:rsid w:val="0042676E"/>
    <w:rsid w:val="00427FF8"/>
    <w:rsid w:val="00431451"/>
    <w:rsid w:val="00431912"/>
    <w:rsid w:val="004330DA"/>
    <w:rsid w:val="00441413"/>
    <w:rsid w:val="00447DB8"/>
    <w:rsid w:val="00450DF9"/>
    <w:rsid w:val="0045168E"/>
    <w:rsid w:val="0045356B"/>
    <w:rsid w:val="00466F48"/>
    <w:rsid w:val="0047220C"/>
    <w:rsid w:val="004733C1"/>
    <w:rsid w:val="00473C84"/>
    <w:rsid w:val="004753B0"/>
    <w:rsid w:val="0048195C"/>
    <w:rsid w:val="00481BE7"/>
    <w:rsid w:val="004831C4"/>
    <w:rsid w:val="00484C8E"/>
    <w:rsid w:val="004855FF"/>
    <w:rsid w:val="00485E6D"/>
    <w:rsid w:val="00491C57"/>
    <w:rsid w:val="004928B5"/>
    <w:rsid w:val="00497414"/>
    <w:rsid w:val="004A5ABC"/>
    <w:rsid w:val="004A6055"/>
    <w:rsid w:val="004B015F"/>
    <w:rsid w:val="004B1D5F"/>
    <w:rsid w:val="004B3074"/>
    <w:rsid w:val="004B7104"/>
    <w:rsid w:val="004C06C0"/>
    <w:rsid w:val="004C285F"/>
    <w:rsid w:val="004C3AAA"/>
    <w:rsid w:val="004C6691"/>
    <w:rsid w:val="004C696E"/>
    <w:rsid w:val="004C7B48"/>
    <w:rsid w:val="004D11B7"/>
    <w:rsid w:val="004D408C"/>
    <w:rsid w:val="004E0F95"/>
    <w:rsid w:val="004E1CF7"/>
    <w:rsid w:val="004E478F"/>
    <w:rsid w:val="004E48C8"/>
    <w:rsid w:val="004E4C34"/>
    <w:rsid w:val="004F2916"/>
    <w:rsid w:val="004F5C0A"/>
    <w:rsid w:val="0050157B"/>
    <w:rsid w:val="005017B3"/>
    <w:rsid w:val="00502B1C"/>
    <w:rsid w:val="005036E1"/>
    <w:rsid w:val="00504032"/>
    <w:rsid w:val="00507519"/>
    <w:rsid w:val="00507CF8"/>
    <w:rsid w:val="00516A6B"/>
    <w:rsid w:val="005179D1"/>
    <w:rsid w:val="005353AC"/>
    <w:rsid w:val="00536505"/>
    <w:rsid w:val="00536A0E"/>
    <w:rsid w:val="00540610"/>
    <w:rsid w:val="005426C5"/>
    <w:rsid w:val="00544714"/>
    <w:rsid w:val="005460A4"/>
    <w:rsid w:val="0054795A"/>
    <w:rsid w:val="00554DD1"/>
    <w:rsid w:val="00556C48"/>
    <w:rsid w:val="00562012"/>
    <w:rsid w:val="00565ACD"/>
    <w:rsid w:val="005706EE"/>
    <w:rsid w:val="00570A77"/>
    <w:rsid w:val="00571D7D"/>
    <w:rsid w:val="00574605"/>
    <w:rsid w:val="00576AE2"/>
    <w:rsid w:val="0057713D"/>
    <w:rsid w:val="005841AE"/>
    <w:rsid w:val="00584A94"/>
    <w:rsid w:val="00584E8C"/>
    <w:rsid w:val="00585F81"/>
    <w:rsid w:val="00586381"/>
    <w:rsid w:val="00587028"/>
    <w:rsid w:val="005870CC"/>
    <w:rsid w:val="005A0C92"/>
    <w:rsid w:val="005A40BF"/>
    <w:rsid w:val="005A73EB"/>
    <w:rsid w:val="005B0520"/>
    <w:rsid w:val="005B3651"/>
    <w:rsid w:val="005C1D95"/>
    <w:rsid w:val="005C4F2B"/>
    <w:rsid w:val="005D173F"/>
    <w:rsid w:val="005D2844"/>
    <w:rsid w:val="005E1FBC"/>
    <w:rsid w:val="005E1FCE"/>
    <w:rsid w:val="005E4779"/>
    <w:rsid w:val="005E54CA"/>
    <w:rsid w:val="005F00DD"/>
    <w:rsid w:val="005F255B"/>
    <w:rsid w:val="005F4687"/>
    <w:rsid w:val="005F5584"/>
    <w:rsid w:val="005F7AA3"/>
    <w:rsid w:val="00600252"/>
    <w:rsid w:val="00603B5F"/>
    <w:rsid w:val="00604F6A"/>
    <w:rsid w:val="0060719A"/>
    <w:rsid w:val="006103AC"/>
    <w:rsid w:val="006123BE"/>
    <w:rsid w:val="0061351F"/>
    <w:rsid w:val="00613AA7"/>
    <w:rsid w:val="006205C4"/>
    <w:rsid w:val="00620993"/>
    <w:rsid w:val="00621308"/>
    <w:rsid w:val="00623971"/>
    <w:rsid w:val="00623E35"/>
    <w:rsid w:val="006250CC"/>
    <w:rsid w:val="0062574D"/>
    <w:rsid w:val="006259CB"/>
    <w:rsid w:val="00625E22"/>
    <w:rsid w:val="00626A0A"/>
    <w:rsid w:val="00626CF1"/>
    <w:rsid w:val="00630DE2"/>
    <w:rsid w:val="00633173"/>
    <w:rsid w:val="0063727B"/>
    <w:rsid w:val="00643CE7"/>
    <w:rsid w:val="006444AF"/>
    <w:rsid w:val="00644A05"/>
    <w:rsid w:val="0064521F"/>
    <w:rsid w:val="00645D09"/>
    <w:rsid w:val="00651C00"/>
    <w:rsid w:val="00652FFB"/>
    <w:rsid w:val="0065796F"/>
    <w:rsid w:val="00661761"/>
    <w:rsid w:val="00661E29"/>
    <w:rsid w:val="00670542"/>
    <w:rsid w:val="00670984"/>
    <w:rsid w:val="006710EE"/>
    <w:rsid w:val="006763DC"/>
    <w:rsid w:val="006818CB"/>
    <w:rsid w:val="0068352A"/>
    <w:rsid w:val="00683DDB"/>
    <w:rsid w:val="00687167"/>
    <w:rsid w:val="00696111"/>
    <w:rsid w:val="00696604"/>
    <w:rsid w:val="006974AD"/>
    <w:rsid w:val="006977A1"/>
    <w:rsid w:val="00697B95"/>
    <w:rsid w:val="006A1E45"/>
    <w:rsid w:val="006A4E10"/>
    <w:rsid w:val="006A5333"/>
    <w:rsid w:val="006A5C68"/>
    <w:rsid w:val="006A6148"/>
    <w:rsid w:val="006A67D9"/>
    <w:rsid w:val="006B0023"/>
    <w:rsid w:val="006B046C"/>
    <w:rsid w:val="006B0E5C"/>
    <w:rsid w:val="006B151B"/>
    <w:rsid w:val="006B2403"/>
    <w:rsid w:val="006B4AD7"/>
    <w:rsid w:val="006B5308"/>
    <w:rsid w:val="006B5F02"/>
    <w:rsid w:val="006C784E"/>
    <w:rsid w:val="006D2DD3"/>
    <w:rsid w:val="006D2E75"/>
    <w:rsid w:val="006D2FA4"/>
    <w:rsid w:val="006D43B7"/>
    <w:rsid w:val="006D52CE"/>
    <w:rsid w:val="006E26B6"/>
    <w:rsid w:val="006E36EC"/>
    <w:rsid w:val="006E4D46"/>
    <w:rsid w:val="006F02C3"/>
    <w:rsid w:val="006F1379"/>
    <w:rsid w:val="006F2C83"/>
    <w:rsid w:val="00706C0A"/>
    <w:rsid w:val="0071085C"/>
    <w:rsid w:val="00716A7A"/>
    <w:rsid w:val="007207A2"/>
    <w:rsid w:val="00720DE8"/>
    <w:rsid w:val="00721F85"/>
    <w:rsid w:val="00722084"/>
    <w:rsid w:val="00726D4F"/>
    <w:rsid w:val="00730F7D"/>
    <w:rsid w:val="00732087"/>
    <w:rsid w:val="007325E8"/>
    <w:rsid w:val="00735550"/>
    <w:rsid w:val="00735C67"/>
    <w:rsid w:val="00745C24"/>
    <w:rsid w:val="0075270D"/>
    <w:rsid w:val="00752C5A"/>
    <w:rsid w:val="007542ED"/>
    <w:rsid w:val="0075586F"/>
    <w:rsid w:val="00761DF5"/>
    <w:rsid w:val="00763A50"/>
    <w:rsid w:val="007679C3"/>
    <w:rsid w:val="0077259A"/>
    <w:rsid w:val="00775646"/>
    <w:rsid w:val="00781A97"/>
    <w:rsid w:val="00783466"/>
    <w:rsid w:val="00786744"/>
    <w:rsid w:val="00786D6C"/>
    <w:rsid w:val="00786EE9"/>
    <w:rsid w:val="00791187"/>
    <w:rsid w:val="00791D49"/>
    <w:rsid w:val="00792122"/>
    <w:rsid w:val="00795EB3"/>
    <w:rsid w:val="0079630E"/>
    <w:rsid w:val="007A2602"/>
    <w:rsid w:val="007A2F76"/>
    <w:rsid w:val="007A5FE9"/>
    <w:rsid w:val="007A75B2"/>
    <w:rsid w:val="007B21E8"/>
    <w:rsid w:val="007C165E"/>
    <w:rsid w:val="007C4705"/>
    <w:rsid w:val="007D255D"/>
    <w:rsid w:val="007D30A7"/>
    <w:rsid w:val="007D7D29"/>
    <w:rsid w:val="007E2CA8"/>
    <w:rsid w:val="007E48A3"/>
    <w:rsid w:val="007F0715"/>
    <w:rsid w:val="007F226A"/>
    <w:rsid w:val="007F3953"/>
    <w:rsid w:val="007F3A4A"/>
    <w:rsid w:val="007F3A91"/>
    <w:rsid w:val="007F4DA5"/>
    <w:rsid w:val="00802906"/>
    <w:rsid w:val="0080327E"/>
    <w:rsid w:val="0080338B"/>
    <w:rsid w:val="00806BAF"/>
    <w:rsid w:val="0080757D"/>
    <w:rsid w:val="00810C89"/>
    <w:rsid w:val="00811931"/>
    <w:rsid w:val="00815162"/>
    <w:rsid w:val="00820F79"/>
    <w:rsid w:val="00824CFA"/>
    <w:rsid w:val="0082670E"/>
    <w:rsid w:val="00832890"/>
    <w:rsid w:val="00833441"/>
    <w:rsid w:val="008423B1"/>
    <w:rsid w:val="008454F7"/>
    <w:rsid w:val="008515F6"/>
    <w:rsid w:val="00861601"/>
    <w:rsid w:val="00862F82"/>
    <w:rsid w:val="008644E1"/>
    <w:rsid w:val="00867502"/>
    <w:rsid w:val="0087399B"/>
    <w:rsid w:val="00875C91"/>
    <w:rsid w:val="00875EFE"/>
    <w:rsid w:val="00877187"/>
    <w:rsid w:val="00885945"/>
    <w:rsid w:val="008866DA"/>
    <w:rsid w:val="00886C85"/>
    <w:rsid w:val="00891CF6"/>
    <w:rsid w:val="0089624B"/>
    <w:rsid w:val="008A02B1"/>
    <w:rsid w:val="008A1236"/>
    <w:rsid w:val="008A1902"/>
    <w:rsid w:val="008A48BD"/>
    <w:rsid w:val="008A7732"/>
    <w:rsid w:val="008B15D9"/>
    <w:rsid w:val="008B20DA"/>
    <w:rsid w:val="008B290A"/>
    <w:rsid w:val="008B4579"/>
    <w:rsid w:val="008B4EDF"/>
    <w:rsid w:val="008B76BA"/>
    <w:rsid w:val="008C04F6"/>
    <w:rsid w:val="008C2436"/>
    <w:rsid w:val="008C5FCB"/>
    <w:rsid w:val="008C695A"/>
    <w:rsid w:val="008D205E"/>
    <w:rsid w:val="008D4093"/>
    <w:rsid w:val="008D6912"/>
    <w:rsid w:val="008D7AEA"/>
    <w:rsid w:val="008F1627"/>
    <w:rsid w:val="008F1C43"/>
    <w:rsid w:val="008F2B30"/>
    <w:rsid w:val="008F33CE"/>
    <w:rsid w:val="008F394B"/>
    <w:rsid w:val="008F67A6"/>
    <w:rsid w:val="00901290"/>
    <w:rsid w:val="00907589"/>
    <w:rsid w:val="009117C6"/>
    <w:rsid w:val="00920BA8"/>
    <w:rsid w:val="0093185A"/>
    <w:rsid w:val="00933A30"/>
    <w:rsid w:val="00935413"/>
    <w:rsid w:val="00940C9F"/>
    <w:rsid w:val="00941311"/>
    <w:rsid w:val="0094217F"/>
    <w:rsid w:val="00942D08"/>
    <w:rsid w:val="00946CCF"/>
    <w:rsid w:val="00947DD0"/>
    <w:rsid w:val="00947EAB"/>
    <w:rsid w:val="00951CB8"/>
    <w:rsid w:val="0096141D"/>
    <w:rsid w:val="009632C0"/>
    <w:rsid w:val="009725AE"/>
    <w:rsid w:val="00975296"/>
    <w:rsid w:val="0097734B"/>
    <w:rsid w:val="009842FC"/>
    <w:rsid w:val="009873E8"/>
    <w:rsid w:val="00987AB2"/>
    <w:rsid w:val="009926CB"/>
    <w:rsid w:val="009B112A"/>
    <w:rsid w:val="009B2B3C"/>
    <w:rsid w:val="009B3860"/>
    <w:rsid w:val="009B4BD4"/>
    <w:rsid w:val="009C2453"/>
    <w:rsid w:val="009C4B71"/>
    <w:rsid w:val="009C68D7"/>
    <w:rsid w:val="009D011C"/>
    <w:rsid w:val="009D04CC"/>
    <w:rsid w:val="009D3F2D"/>
    <w:rsid w:val="009D447E"/>
    <w:rsid w:val="009D50A9"/>
    <w:rsid w:val="009D6348"/>
    <w:rsid w:val="009D6FD6"/>
    <w:rsid w:val="009E2524"/>
    <w:rsid w:val="009E3F89"/>
    <w:rsid w:val="009E5106"/>
    <w:rsid w:val="009F188B"/>
    <w:rsid w:val="009F3037"/>
    <w:rsid w:val="009F3E25"/>
    <w:rsid w:val="009F5441"/>
    <w:rsid w:val="009F66F1"/>
    <w:rsid w:val="009F7E1E"/>
    <w:rsid w:val="00A00378"/>
    <w:rsid w:val="00A00E4E"/>
    <w:rsid w:val="00A041FB"/>
    <w:rsid w:val="00A0457A"/>
    <w:rsid w:val="00A05616"/>
    <w:rsid w:val="00A059C2"/>
    <w:rsid w:val="00A05B3A"/>
    <w:rsid w:val="00A06C40"/>
    <w:rsid w:val="00A103E5"/>
    <w:rsid w:val="00A1503F"/>
    <w:rsid w:val="00A2260E"/>
    <w:rsid w:val="00A23372"/>
    <w:rsid w:val="00A248AC"/>
    <w:rsid w:val="00A24D51"/>
    <w:rsid w:val="00A260A7"/>
    <w:rsid w:val="00A27145"/>
    <w:rsid w:val="00A31C5E"/>
    <w:rsid w:val="00A365B8"/>
    <w:rsid w:val="00A37432"/>
    <w:rsid w:val="00A42F17"/>
    <w:rsid w:val="00A44FB8"/>
    <w:rsid w:val="00A46750"/>
    <w:rsid w:val="00A503FA"/>
    <w:rsid w:val="00A50C80"/>
    <w:rsid w:val="00A51C96"/>
    <w:rsid w:val="00A57879"/>
    <w:rsid w:val="00A612A1"/>
    <w:rsid w:val="00A65B42"/>
    <w:rsid w:val="00A667B5"/>
    <w:rsid w:val="00A70620"/>
    <w:rsid w:val="00A73E8D"/>
    <w:rsid w:val="00A819C0"/>
    <w:rsid w:val="00A82431"/>
    <w:rsid w:val="00A85486"/>
    <w:rsid w:val="00A8613D"/>
    <w:rsid w:val="00A8731F"/>
    <w:rsid w:val="00A87724"/>
    <w:rsid w:val="00A877C3"/>
    <w:rsid w:val="00A93BAB"/>
    <w:rsid w:val="00A972C8"/>
    <w:rsid w:val="00A97762"/>
    <w:rsid w:val="00AB0BCF"/>
    <w:rsid w:val="00AB0D65"/>
    <w:rsid w:val="00AB5AB5"/>
    <w:rsid w:val="00AC168E"/>
    <w:rsid w:val="00AC3037"/>
    <w:rsid w:val="00AC31BD"/>
    <w:rsid w:val="00AC43D8"/>
    <w:rsid w:val="00AD0C9C"/>
    <w:rsid w:val="00AD185C"/>
    <w:rsid w:val="00AD3EE8"/>
    <w:rsid w:val="00AD4119"/>
    <w:rsid w:val="00AD6185"/>
    <w:rsid w:val="00AD6384"/>
    <w:rsid w:val="00AD743A"/>
    <w:rsid w:val="00AE4357"/>
    <w:rsid w:val="00AF0C56"/>
    <w:rsid w:val="00AF146F"/>
    <w:rsid w:val="00AF465F"/>
    <w:rsid w:val="00B02277"/>
    <w:rsid w:val="00B04594"/>
    <w:rsid w:val="00B1713D"/>
    <w:rsid w:val="00B17723"/>
    <w:rsid w:val="00B20794"/>
    <w:rsid w:val="00B207A9"/>
    <w:rsid w:val="00B22223"/>
    <w:rsid w:val="00B23170"/>
    <w:rsid w:val="00B23E92"/>
    <w:rsid w:val="00B25BEF"/>
    <w:rsid w:val="00B25FD3"/>
    <w:rsid w:val="00B2740B"/>
    <w:rsid w:val="00B30E60"/>
    <w:rsid w:val="00B315CA"/>
    <w:rsid w:val="00B405E7"/>
    <w:rsid w:val="00B438E8"/>
    <w:rsid w:val="00B46751"/>
    <w:rsid w:val="00B47732"/>
    <w:rsid w:val="00B528A1"/>
    <w:rsid w:val="00B52D0F"/>
    <w:rsid w:val="00B53434"/>
    <w:rsid w:val="00B5787F"/>
    <w:rsid w:val="00B57CDC"/>
    <w:rsid w:val="00B60117"/>
    <w:rsid w:val="00B67DC0"/>
    <w:rsid w:val="00B7226D"/>
    <w:rsid w:val="00B739AA"/>
    <w:rsid w:val="00B75A38"/>
    <w:rsid w:val="00B821C7"/>
    <w:rsid w:val="00B82799"/>
    <w:rsid w:val="00B848EA"/>
    <w:rsid w:val="00B92448"/>
    <w:rsid w:val="00B9473A"/>
    <w:rsid w:val="00B971D8"/>
    <w:rsid w:val="00B979AD"/>
    <w:rsid w:val="00BA08E8"/>
    <w:rsid w:val="00BA150B"/>
    <w:rsid w:val="00BA1A2E"/>
    <w:rsid w:val="00BA4569"/>
    <w:rsid w:val="00BB022E"/>
    <w:rsid w:val="00BB359D"/>
    <w:rsid w:val="00BB35A1"/>
    <w:rsid w:val="00BB35AD"/>
    <w:rsid w:val="00BB5C10"/>
    <w:rsid w:val="00BB5C66"/>
    <w:rsid w:val="00BB78D0"/>
    <w:rsid w:val="00BD33E1"/>
    <w:rsid w:val="00BD4B7A"/>
    <w:rsid w:val="00BF17DB"/>
    <w:rsid w:val="00BF3C0C"/>
    <w:rsid w:val="00BF7854"/>
    <w:rsid w:val="00C02C49"/>
    <w:rsid w:val="00C12A7C"/>
    <w:rsid w:val="00C144F1"/>
    <w:rsid w:val="00C15628"/>
    <w:rsid w:val="00C167EB"/>
    <w:rsid w:val="00C20E04"/>
    <w:rsid w:val="00C242C9"/>
    <w:rsid w:val="00C25A93"/>
    <w:rsid w:val="00C32012"/>
    <w:rsid w:val="00C3346D"/>
    <w:rsid w:val="00C34C4F"/>
    <w:rsid w:val="00C35337"/>
    <w:rsid w:val="00C36293"/>
    <w:rsid w:val="00C42EA2"/>
    <w:rsid w:val="00C45E22"/>
    <w:rsid w:val="00C47B07"/>
    <w:rsid w:val="00C52D72"/>
    <w:rsid w:val="00C531D8"/>
    <w:rsid w:val="00C542A6"/>
    <w:rsid w:val="00C54552"/>
    <w:rsid w:val="00C56A37"/>
    <w:rsid w:val="00C60581"/>
    <w:rsid w:val="00C62541"/>
    <w:rsid w:val="00C634DD"/>
    <w:rsid w:val="00C66DB1"/>
    <w:rsid w:val="00C731EF"/>
    <w:rsid w:val="00C74C05"/>
    <w:rsid w:val="00C86E99"/>
    <w:rsid w:val="00C93480"/>
    <w:rsid w:val="00C946BF"/>
    <w:rsid w:val="00C9559A"/>
    <w:rsid w:val="00C963AB"/>
    <w:rsid w:val="00CB1E21"/>
    <w:rsid w:val="00CB1F02"/>
    <w:rsid w:val="00CB440F"/>
    <w:rsid w:val="00CB5290"/>
    <w:rsid w:val="00CB75C2"/>
    <w:rsid w:val="00CC0B1B"/>
    <w:rsid w:val="00CC41B2"/>
    <w:rsid w:val="00CC7E8E"/>
    <w:rsid w:val="00CD0124"/>
    <w:rsid w:val="00CD2561"/>
    <w:rsid w:val="00CD316B"/>
    <w:rsid w:val="00CD3969"/>
    <w:rsid w:val="00CE2FFA"/>
    <w:rsid w:val="00CE725E"/>
    <w:rsid w:val="00CE7590"/>
    <w:rsid w:val="00CF0A7A"/>
    <w:rsid w:val="00CF142F"/>
    <w:rsid w:val="00CF398D"/>
    <w:rsid w:val="00CF4DC6"/>
    <w:rsid w:val="00CF5A15"/>
    <w:rsid w:val="00CF7862"/>
    <w:rsid w:val="00D1023A"/>
    <w:rsid w:val="00D118E9"/>
    <w:rsid w:val="00D121D9"/>
    <w:rsid w:val="00D149B6"/>
    <w:rsid w:val="00D15913"/>
    <w:rsid w:val="00D15D61"/>
    <w:rsid w:val="00D167AE"/>
    <w:rsid w:val="00D167CB"/>
    <w:rsid w:val="00D17941"/>
    <w:rsid w:val="00D20FFF"/>
    <w:rsid w:val="00D25717"/>
    <w:rsid w:val="00D26011"/>
    <w:rsid w:val="00D3084B"/>
    <w:rsid w:val="00D314C8"/>
    <w:rsid w:val="00D323E0"/>
    <w:rsid w:val="00D33CE9"/>
    <w:rsid w:val="00D3466C"/>
    <w:rsid w:val="00D37317"/>
    <w:rsid w:val="00D40CFD"/>
    <w:rsid w:val="00D43B64"/>
    <w:rsid w:val="00D469F7"/>
    <w:rsid w:val="00D54E4D"/>
    <w:rsid w:val="00D55E43"/>
    <w:rsid w:val="00D567E6"/>
    <w:rsid w:val="00D6002C"/>
    <w:rsid w:val="00D6116F"/>
    <w:rsid w:val="00D63F5E"/>
    <w:rsid w:val="00D64FDE"/>
    <w:rsid w:val="00D67F7B"/>
    <w:rsid w:val="00D7030A"/>
    <w:rsid w:val="00D72442"/>
    <w:rsid w:val="00D76493"/>
    <w:rsid w:val="00D813D2"/>
    <w:rsid w:val="00D8430A"/>
    <w:rsid w:val="00D85F28"/>
    <w:rsid w:val="00D91E5A"/>
    <w:rsid w:val="00D96459"/>
    <w:rsid w:val="00DA313E"/>
    <w:rsid w:val="00DA3A29"/>
    <w:rsid w:val="00DA3F3D"/>
    <w:rsid w:val="00DA63B6"/>
    <w:rsid w:val="00DA71C9"/>
    <w:rsid w:val="00DA7AC0"/>
    <w:rsid w:val="00DB3163"/>
    <w:rsid w:val="00DB5AD2"/>
    <w:rsid w:val="00DB5DE1"/>
    <w:rsid w:val="00DB6834"/>
    <w:rsid w:val="00DC29B5"/>
    <w:rsid w:val="00DC2BE4"/>
    <w:rsid w:val="00DC3D7A"/>
    <w:rsid w:val="00DD3255"/>
    <w:rsid w:val="00DD4479"/>
    <w:rsid w:val="00DD4AE2"/>
    <w:rsid w:val="00DE25AD"/>
    <w:rsid w:val="00DF0721"/>
    <w:rsid w:val="00DF174B"/>
    <w:rsid w:val="00E008D2"/>
    <w:rsid w:val="00E012E8"/>
    <w:rsid w:val="00E07859"/>
    <w:rsid w:val="00E10E77"/>
    <w:rsid w:val="00E128F2"/>
    <w:rsid w:val="00E129B2"/>
    <w:rsid w:val="00E1343B"/>
    <w:rsid w:val="00E13C66"/>
    <w:rsid w:val="00E16731"/>
    <w:rsid w:val="00E174E4"/>
    <w:rsid w:val="00E216F6"/>
    <w:rsid w:val="00E21F6F"/>
    <w:rsid w:val="00E22555"/>
    <w:rsid w:val="00E237A0"/>
    <w:rsid w:val="00E23880"/>
    <w:rsid w:val="00E253A4"/>
    <w:rsid w:val="00E27F05"/>
    <w:rsid w:val="00E31006"/>
    <w:rsid w:val="00E31BFA"/>
    <w:rsid w:val="00E32102"/>
    <w:rsid w:val="00E32E80"/>
    <w:rsid w:val="00E36D63"/>
    <w:rsid w:val="00E4395F"/>
    <w:rsid w:val="00E5171D"/>
    <w:rsid w:val="00E53FBF"/>
    <w:rsid w:val="00E6037C"/>
    <w:rsid w:val="00E665E9"/>
    <w:rsid w:val="00E670D2"/>
    <w:rsid w:val="00E676EB"/>
    <w:rsid w:val="00E67D8F"/>
    <w:rsid w:val="00E7012D"/>
    <w:rsid w:val="00E71BED"/>
    <w:rsid w:val="00E730FD"/>
    <w:rsid w:val="00E736AD"/>
    <w:rsid w:val="00E8722F"/>
    <w:rsid w:val="00E94034"/>
    <w:rsid w:val="00EA0D1D"/>
    <w:rsid w:val="00EA23B3"/>
    <w:rsid w:val="00EA4E35"/>
    <w:rsid w:val="00EA68E3"/>
    <w:rsid w:val="00EB090C"/>
    <w:rsid w:val="00EB3001"/>
    <w:rsid w:val="00EB4171"/>
    <w:rsid w:val="00EB4828"/>
    <w:rsid w:val="00EC10A8"/>
    <w:rsid w:val="00EC46B1"/>
    <w:rsid w:val="00ED164B"/>
    <w:rsid w:val="00ED174A"/>
    <w:rsid w:val="00ED3219"/>
    <w:rsid w:val="00EE0F44"/>
    <w:rsid w:val="00EE1E54"/>
    <w:rsid w:val="00EF3689"/>
    <w:rsid w:val="00EF7C60"/>
    <w:rsid w:val="00F0088A"/>
    <w:rsid w:val="00F00A0F"/>
    <w:rsid w:val="00F01B3D"/>
    <w:rsid w:val="00F01C08"/>
    <w:rsid w:val="00F04C3F"/>
    <w:rsid w:val="00F10420"/>
    <w:rsid w:val="00F107CC"/>
    <w:rsid w:val="00F15A0C"/>
    <w:rsid w:val="00F16E38"/>
    <w:rsid w:val="00F17849"/>
    <w:rsid w:val="00F251E0"/>
    <w:rsid w:val="00F259E5"/>
    <w:rsid w:val="00F30892"/>
    <w:rsid w:val="00F31CE7"/>
    <w:rsid w:val="00F32DB8"/>
    <w:rsid w:val="00F35D02"/>
    <w:rsid w:val="00F40512"/>
    <w:rsid w:val="00F44E37"/>
    <w:rsid w:val="00F460D9"/>
    <w:rsid w:val="00F5032B"/>
    <w:rsid w:val="00F52AC5"/>
    <w:rsid w:val="00F541B1"/>
    <w:rsid w:val="00F56B70"/>
    <w:rsid w:val="00F57165"/>
    <w:rsid w:val="00F57D12"/>
    <w:rsid w:val="00F62189"/>
    <w:rsid w:val="00F657FA"/>
    <w:rsid w:val="00F662D9"/>
    <w:rsid w:val="00F67CA4"/>
    <w:rsid w:val="00F72EB1"/>
    <w:rsid w:val="00F739BC"/>
    <w:rsid w:val="00F80C97"/>
    <w:rsid w:val="00F815F9"/>
    <w:rsid w:val="00F83549"/>
    <w:rsid w:val="00F870A3"/>
    <w:rsid w:val="00F93850"/>
    <w:rsid w:val="00F97931"/>
    <w:rsid w:val="00FA37FD"/>
    <w:rsid w:val="00FA6355"/>
    <w:rsid w:val="00FA7EC4"/>
    <w:rsid w:val="00FB142F"/>
    <w:rsid w:val="00FB7BC4"/>
    <w:rsid w:val="00FB7E3F"/>
    <w:rsid w:val="00FC1561"/>
    <w:rsid w:val="00FC27FA"/>
    <w:rsid w:val="00FC328A"/>
    <w:rsid w:val="00FC46BB"/>
    <w:rsid w:val="00FD30C5"/>
    <w:rsid w:val="00FD7112"/>
    <w:rsid w:val="00FE1123"/>
    <w:rsid w:val="00FE12AB"/>
    <w:rsid w:val="00FE14FE"/>
    <w:rsid w:val="00FE79B0"/>
    <w:rsid w:val="00FE7A91"/>
    <w:rsid w:val="00FF0FF8"/>
    <w:rsid w:val="00FF1AB2"/>
    <w:rsid w:val="00FF470F"/>
    <w:rsid w:val="00FF4975"/>
    <w:rsid w:val="00FF5A76"/>
    <w:rsid w:val="00FF6EBC"/>
    <w:rsid w:val="00FF72B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3E8D"/>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1200" w:hangingChars="500" w:hanging="1200"/>
    </w:pPr>
    <w:rPr>
      <w:rFonts w:ascii="標楷體" w:eastAsia="標楷體"/>
    </w:rPr>
  </w:style>
  <w:style w:type="paragraph" w:styleId="a4">
    <w:name w:val="footer"/>
    <w:basedOn w:val="a"/>
    <w:link w:val="a5"/>
    <w:uiPriority w:val="99"/>
    <w:pPr>
      <w:tabs>
        <w:tab w:val="center" w:pos="4153"/>
        <w:tab w:val="right" w:pos="8306"/>
      </w:tabs>
      <w:snapToGrid w:val="0"/>
    </w:pPr>
    <w:rPr>
      <w:sz w:val="20"/>
      <w:szCs w:val="20"/>
      <w:lang w:val="x-none" w:eastAsia="x-none"/>
    </w:rPr>
  </w:style>
  <w:style w:type="character" w:styleId="a6">
    <w:name w:val="page number"/>
    <w:basedOn w:val="a0"/>
  </w:style>
  <w:style w:type="table" w:styleId="a7">
    <w:name w:val="Table Grid"/>
    <w:basedOn w:val="a1"/>
    <w:uiPriority w:val="59"/>
    <w:rsid w:val="004C06C0"/>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Web">
    <w:name w:val="Normal (Web)"/>
    <w:basedOn w:val="a"/>
    <w:rsid w:val="00507519"/>
    <w:pPr>
      <w:widowControl/>
      <w:spacing w:before="100" w:beforeAutospacing="1" w:after="100" w:afterAutospacing="1"/>
    </w:pPr>
    <w:rPr>
      <w:rFonts w:ascii="Arial Unicode MS" w:eastAsia="Arial Unicode MS" w:hAnsi="Arial Unicode MS" w:cs="Arial Unicode MS"/>
      <w:kern w:val="0"/>
    </w:rPr>
  </w:style>
  <w:style w:type="character" w:styleId="a8">
    <w:name w:val="Hyperlink"/>
    <w:rsid w:val="00507519"/>
    <w:rPr>
      <w:color w:val="0000FF"/>
      <w:u w:val="single"/>
    </w:rPr>
  </w:style>
  <w:style w:type="paragraph" w:customStyle="1" w:styleId="a9">
    <w:basedOn w:val="a"/>
    <w:rsid w:val="002E5161"/>
    <w:pPr>
      <w:widowControl/>
      <w:spacing w:after="160" w:line="240" w:lineRule="exact"/>
    </w:pPr>
    <w:rPr>
      <w:rFonts w:ascii="Verdana" w:eastAsia="Times New Roman" w:hAnsi="Verdana"/>
      <w:kern w:val="0"/>
      <w:sz w:val="20"/>
      <w:szCs w:val="20"/>
      <w:lang w:eastAsia="en-US"/>
    </w:rPr>
  </w:style>
  <w:style w:type="paragraph" w:customStyle="1" w:styleId="aa">
    <w:name w:val="字元 字元 字元 字元 字元 字元 字元"/>
    <w:basedOn w:val="a"/>
    <w:rsid w:val="006A5333"/>
    <w:pPr>
      <w:widowControl/>
      <w:spacing w:after="160" w:line="240" w:lineRule="exact"/>
    </w:pPr>
    <w:rPr>
      <w:rFonts w:ascii="Verdana" w:eastAsia="Times New Roman" w:hAnsi="Verdana"/>
      <w:kern w:val="0"/>
      <w:sz w:val="20"/>
      <w:szCs w:val="20"/>
      <w:lang w:eastAsia="en-US"/>
    </w:rPr>
  </w:style>
  <w:style w:type="paragraph" w:styleId="ab">
    <w:name w:val="header"/>
    <w:basedOn w:val="a"/>
    <w:link w:val="ac"/>
    <w:uiPriority w:val="99"/>
    <w:unhideWhenUsed/>
    <w:rsid w:val="00BB5C10"/>
    <w:pPr>
      <w:tabs>
        <w:tab w:val="center" w:pos="4153"/>
        <w:tab w:val="right" w:pos="8306"/>
      </w:tabs>
      <w:snapToGrid w:val="0"/>
    </w:pPr>
    <w:rPr>
      <w:sz w:val="20"/>
      <w:szCs w:val="20"/>
      <w:lang w:val="x-none" w:eastAsia="x-none"/>
    </w:rPr>
  </w:style>
  <w:style w:type="character" w:customStyle="1" w:styleId="ac">
    <w:name w:val="頁首 字元"/>
    <w:link w:val="ab"/>
    <w:uiPriority w:val="99"/>
    <w:rsid w:val="00BB5C10"/>
    <w:rPr>
      <w:kern w:val="2"/>
    </w:rPr>
  </w:style>
  <w:style w:type="paragraph" w:customStyle="1" w:styleId="ad">
    <w:name w:val="字元 字元 字元 字元 字元 字元 字元 字元 字元 字元"/>
    <w:basedOn w:val="a"/>
    <w:rsid w:val="00ED174A"/>
    <w:pPr>
      <w:widowControl/>
      <w:spacing w:after="160" w:line="240" w:lineRule="exact"/>
    </w:pPr>
    <w:rPr>
      <w:rFonts w:ascii="Verdana" w:eastAsia="Times New Roman" w:hAnsi="Verdana"/>
      <w:kern w:val="0"/>
      <w:sz w:val="20"/>
      <w:szCs w:val="20"/>
      <w:lang w:eastAsia="en-US"/>
    </w:rPr>
  </w:style>
  <w:style w:type="character" w:styleId="ae">
    <w:name w:val="FollowedHyperlink"/>
    <w:rsid w:val="008F67A6"/>
    <w:rPr>
      <w:color w:val="800080"/>
      <w:u w:val="single"/>
    </w:rPr>
  </w:style>
  <w:style w:type="paragraph" w:customStyle="1" w:styleId="af">
    <w:name w:val="字元 字元 字元"/>
    <w:basedOn w:val="a"/>
    <w:rsid w:val="008F67A6"/>
    <w:pPr>
      <w:widowControl/>
      <w:spacing w:after="160" w:line="240" w:lineRule="exact"/>
    </w:pPr>
    <w:rPr>
      <w:rFonts w:ascii="Verdana" w:eastAsia="Times New Roman" w:hAnsi="Verdana"/>
      <w:kern w:val="0"/>
      <w:sz w:val="20"/>
      <w:szCs w:val="20"/>
      <w:lang w:eastAsia="en-US"/>
    </w:rPr>
  </w:style>
  <w:style w:type="paragraph" w:customStyle="1" w:styleId="Default">
    <w:name w:val="Default"/>
    <w:rsid w:val="008F67A6"/>
    <w:pPr>
      <w:widowControl w:val="0"/>
      <w:autoSpaceDE w:val="0"/>
      <w:autoSpaceDN w:val="0"/>
      <w:adjustRightInd w:val="0"/>
    </w:pPr>
    <w:rPr>
      <w:rFonts w:ascii="標楷體鍼.鍼." w:eastAsia="標楷體鍼.鍼." w:cs="標楷體鍼.鍼."/>
      <w:color w:val="000000"/>
      <w:sz w:val="24"/>
      <w:szCs w:val="24"/>
    </w:rPr>
  </w:style>
  <w:style w:type="paragraph" w:customStyle="1" w:styleId="1">
    <w:name w:val="字元1"/>
    <w:basedOn w:val="a"/>
    <w:rsid w:val="00502B1C"/>
    <w:pPr>
      <w:widowControl/>
      <w:spacing w:after="160" w:line="240" w:lineRule="exact"/>
    </w:pPr>
    <w:rPr>
      <w:rFonts w:ascii="Verdana" w:eastAsia="Times New Roman" w:hAnsi="Verdana"/>
      <w:kern w:val="0"/>
      <w:sz w:val="20"/>
      <w:szCs w:val="20"/>
      <w:lang w:eastAsia="en-US"/>
    </w:rPr>
  </w:style>
  <w:style w:type="paragraph" w:customStyle="1" w:styleId="af0">
    <w:name w:val="字元 字元 字元 字元 字元 字元 字元 字元 字元 字元 字元 字元 字元 字元 字元 字元"/>
    <w:basedOn w:val="a"/>
    <w:rsid w:val="00C54552"/>
    <w:pPr>
      <w:widowControl/>
      <w:spacing w:after="160" w:line="240" w:lineRule="exact"/>
    </w:pPr>
    <w:rPr>
      <w:rFonts w:ascii="Verdana" w:eastAsia="Times New Roman" w:hAnsi="Verdana"/>
      <w:kern w:val="0"/>
      <w:sz w:val="20"/>
      <w:szCs w:val="20"/>
      <w:lang w:eastAsia="en-US"/>
    </w:rPr>
  </w:style>
  <w:style w:type="character" w:customStyle="1" w:styleId="a5">
    <w:name w:val="頁尾 字元"/>
    <w:link w:val="a4"/>
    <w:uiPriority w:val="99"/>
    <w:rsid w:val="00BB022E"/>
    <w:rPr>
      <w:kern w:val="2"/>
    </w:rPr>
  </w:style>
  <w:style w:type="paragraph" w:styleId="af1">
    <w:name w:val="List Paragraph"/>
    <w:basedOn w:val="a"/>
    <w:uiPriority w:val="34"/>
    <w:qFormat/>
    <w:rsid w:val="00AC3037"/>
    <w:pPr>
      <w:ind w:leftChars="200" w:left="480"/>
    </w:pPr>
    <w:rPr>
      <w:rFonts w:ascii="Calibri" w:hAnsi="Calibr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3E8D"/>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1200" w:hangingChars="500" w:hanging="1200"/>
    </w:pPr>
    <w:rPr>
      <w:rFonts w:ascii="標楷體" w:eastAsia="標楷體"/>
    </w:rPr>
  </w:style>
  <w:style w:type="paragraph" w:styleId="a4">
    <w:name w:val="footer"/>
    <w:basedOn w:val="a"/>
    <w:link w:val="a5"/>
    <w:uiPriority w:val="99"/>
    <w:pPr>
      <w:tabs>
        <w:tab w:val="center" w:pos="4153"/>
        <w:tab w:val="right" w:pos="8306"/>
      </w:tabs>
      <w:snapToGrid w:val="0"/>
    </w:pPr>
    <w:rPr>
      <w:sz w:val="20"/>
      <w:szCs w:val="20"/>
      <w:lang w:val="x-none" w:eastAsia="x-none"/>
    </w:rPr>
  </w:style>
  <w:style w:type="character" w:styleId="a6">
    <w:name w:val="page number"/>
    <w:basedOn w:val="a0"/>
  </w:style>
  <w:style w:type="table" w:styleId="a7">
    <w:name w:val="Table Grid"/>
    <w:basedOn w:val="a1"/>
    <w:uiPriority w:val="59"/>
    <w:rsid w:val="004C06C0"/>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Web">
    <w:name w:val="Normal (Web)"/>
    <w:basedOn w:val="a"/>
    <w:rsid w:val="00507519"/>
    <w:pPr>
      <w:widowControl/>
      <w:spacing w:before="100" w:beforeAutospacing="1" w:after="100" w:afterAutospacing="1"/>
    </w:pPr>
    <w:rPr>
      <w:rFonts w:ascii="Arial Unicode MS" w:eastAsia="Arial Unicode MS" w:hAnsi="Arial Unicode MS" w:cs="Arial Unicode MS"/>
      <w:kern w:val="0"/>
    </w:rPr>
  </w:style>
  <w:style w:type="character" w:styleId="a8">
    <w:name w:val="Hyperlink"/>
    <w:rsid w:val="00507519"/>
    <w:rPr>
      <w:color w:val="0000FF"/>
      <w:u w:val="single"/>
    </w:rPr>
  </w:style>
  <w:style w:type="paragraph" w:customStyle="1" w:styleId="a9">
    <w:basedOn w:val="a"/>
    <w:rsid w:val="002E5161"/>
    <w:pPr>
      <w:widowControl/>
      <w:spacing w:after="160" w:line="240" w:lineRule="exact"/>
    </w:pPr>
    <w:rPr>
      <w:rFonts w:ascii="Verdana" w:eastAsia="Times New Roman" w:hAnsi="Verdana"/>
      <w:kern w:val="0"/>
      <w:sz w:val="20"/>
      <w:szCs w:val="20"/>
      <w:lang w:eastAsia="en-US"/>
    </w:rPr>
  </w:style>
  <w:style w:type="paragraph" w:customStyle="1" w:styleId="aa">
    <w:name w:val="字元 字元 字元 字元 字元 字元 字元"/>
    <w:basedOn w:val="a"/>
    <w:rsid w:val="006A5333"/>
    <w:pPr>
      <w:widowControl/>
      <w:spacing w:after="160" w:line="240" w:lineRule="exact"/>
    </w:pPr>
    <w:rPr>
      <w:rFonts w:ascii="Verdana" w:eastAsia="Times New Roman" w:hAnsi="Verdana"/>
      <w:kern w:val="0"/>
      <w:sz w:val="20"/>
      <w:szCs w:val="20"/>
      <w:lang w:eastAsia="en-US"/>
    </w:rPr>
  </w:style>
  <w:style w:type="paragraph" w:styleId="ab">
    <w:name w:val="header"/>
    <w:basedOn w:val="a"/>
    <w:link w:val="ac"/>
    <w:uiPriority w:val="99"/>
    <w:unhideWhenUsed/>
    <w:rsid w:val="00BB5C10"/>
    <w:pPr>
      <w:tabs>
        <w:tab w:val="center" w:pos="4153"/>
        <w:tab w:val="right" w:pos="8306"/>
      </w:tabs>
      <w:snapToGrid w:val="0"/>
    </w:pPr>
    <w:rPr>
      <w:sz w:val="20"/>
      <w:szCs w:val="20"/>
      <w:lang w:val="x-none" w:eastAsia="x-none"/>
    </w:rPr>
  </w:style>
  <w:style w:type="character" w:customStyle="1" w:styleId="ac">
    <w:name w:val="頁首 字元"/>
    <w:link w:val="ab"/>
    <w:uiPriority w:val="99"/>
    <w:rsid w:val="00BB5C10"/>
    <w:rPr>
      <w:kern w:val="2"/>
    </w:rPr>
  </w:style>
  <w:style w:type="paragraph" w:customStyle="1" w:styleId="ad">
    <w:name w:val="字元 字元 字元 字元 字元 字元 字元 字元 字元 字元"/>
    <w:basedOn w:val="a"/>
    <w:rsid w:val="00ED174A"/>
    <w:pPr>
      <w:widowControl/>
      <w:spacing w:after="160" w:line="240" w:lineRule="exact"/>
    </w:pPr>
    <w:rPr>
      <w:rFonts w:ascii="Verdana" w:eastAsia="Times New Roman" w:hAnsi="Verdana"/>
      <w:kern w:val="0"/>
      <w:sz w:val="20"/>
      <w:szCs w:val="20"/>
      <w:lang w:eastAsia="en-US"/>
    </w:rPr>
  </w:style>
  <w:style w:type="character" w:styleId="ae">
    <w:name w:val="FollowedHyperlink"/>
    <w:rsid w:val="008F67A6"/>
    <w:rPr>
      <w:color w:val="800080"/>
      <w:u w:val="single"/>
    </w:rPr>
  </w:style>
  <w:style w:type="paragraph" w:customStyle="1" w:styleId="af">
    <w:name w:val="字元 字元 字元"/>
    <w:basedOn w:val="a"/>
    <w:rsid w:val="008F67A6"/>
    <w:pPr>
      <w:widowControl/>
      <w:spacing w:after="160" w:line="240" w:lineRule="exact"/>
    </w:pPr>
    <w:rPr>
      <w:rFonts w:ascii="Verdana" w:eastAsia="Times New Roman" w:hAnsi="Verdana"/>
      <w:kern w:val="0"/>
      <w:sz w:val="20"/>
      <w:szCs w:val="20"/>
      <w:lang w:eastAsia="en-US"/>
    </w:rPr>
  </w:style>
  <w:style w:type="paragraph" w:customStyle="1" w:styleId="Default">
    <w:name w:val="Default"/>
    <w:rsid w:val="008F67A6"/>
    <w:pPr>
      <w:widowControl w:val="0"/>
      <w:autoSpaceDE w:val="0"/>
      <w:autoSpaceDN w:val="0"/>
      <w:adjustRightInd w:val="0"/>
    </w:pPr>
    <w:rPr>
      <w:rFonts w:ascii="標楷體鍼.鍼." w:eastAsia="標楷體鍼.鍼." w:cs="標楷體鍼.鍼."/>
      <w:color w:val="000000"/>
      <w:sz w:val="24"/>
      <w:szCs w:val="24"/>
    </w:rPr>
  </w:style>
  <w:style w:type="paragraph" w:customStyle="1" w:styleId="1">
    <w:name w:val="字元1"/>
    <w:basedOn w:val="a"/>
    <w:rsid w:val="00502B1C"/>
    <w:pPr>
      <w:widowControl/>
      <w:spacing w:after="160" w:line="240" w:lineRule="exact"/>
    </w:pPr>
    <w:rPr>
      <w:rFonts w:ascii="Verdana" w:eastAsia="Times New Roman" w:hAnsi="Verdana"/>
      <w:kern w:val="0"/>
      <w:sz w:val="20"/>
      <w:szCs w:val="20"/>
      <w:lang w:eastAsia="en-US"/>
    </w:rPr>
  </w:style>
  <w:style w:type="paragraph" w:customStyle="1" w:styleId="af0">
    <w:name w:val="字元 字元 字元 字元 字元 字元 字元 字元 字元 字元 字元 字元 字元 字元 字元 字元"/>
    <w:basedOn w:val="a"/>
    <w:rsid w:val="00C54552"/>
    <w:pPr>
      <w:widowControl/>
      <w:spacing w:after="160" w:line="240" w:lineRule="exact"/>
    </w:pPr>
    <w:rPr>
      <w:rFonts w:ascii="Verdana" w:eastAsia="Times New Roman" w:hAnsi="Verdana"/>
      <w:kern w:val="0"/>
      <w:sz w:val="20"/>
      <w:szCs w:val="20"/>
      <w:lang w:eastAsia="en-US"/>
    </w:rPr>
  </w:style>
  <w:style w:type="character" w:customStyle="1" w:styleId="a5">
    <w:name w:val="頁尾 字元"/>
    <w:link w:val="a4"/>
    <w:uiPriority w:val="99"/>
    <w:rsid w:val="00BB022E"/>
    <w:rPr>
      <w:kern w:val="2"/>
    </w:rPr>
  </w:style>
  <w:style w:type="paragraph" w:styleId="af1">
    <w:name w:val="List Paragraph"/>
    <w:basedOn w:val="a"/>
    <w:uiPriority w:val="34"/>
    <w:qFormat/>
    <w:rsid w:val="00AC3037"/>
    <w:pPr>
      <w:ind w:leftChars="200" w:left="48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969922">
      <w:bodyDiv w:val="1"/>
      <w:marLeft w:val="0"/>
      <w:marRight w:val="0"/>
      <w:marTop w:val="0"/>
      <w:marBottom w:val="0"/>
      <w:divBdr>
        <w:top w:val="none" w:sz="0" w:space="0" w:color="auto"/>
        <w:left w:val="none" w:sz="0" w:space="0" w:color="auto"/>
        <w:bottom w:val="none" w:sz="0" w:space="0" w:color="auto"/>
        <w:right w:val="none" w:sz="0" w:space="0" w:color="auto"/>
      </w:divBdr>
    </w:div>
    <w:div w:id="1275139937">
      <w:bodyDiv w:val="1"/>
      <w:marLeft w:val="0"/>
      <w:marRight w:val="0"/>
      <w:marTop w:val="0"/>
      <w:marBottom w:val="0"/>
      <w:divBdr>
        <w:top w:val="none" w:sz="0" w:space="0" w:color="auto"/>
        <w:left w:val="none" w:sz="0" w:space="0" w:color="auto"/>
        <w:bottom w:val="none" w:sz="0" w:space="0" w:color="auto"/>
        <w:right w:val="none" w:sz="0" w:space="0" w:color="auto"/>
      </w:divBdr>
      <w:divsChild>
        <w:div w:id="1908832380">
          <w:marLeft w:val="547"/>
          <w:marRight w:val="0"/>
          <w:marTop w:val="12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7EDECB-6E31-4EBA-8216-D5AFDE8B6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428</Words>
  <Characters>2444</Characters>
  <Application>Microsoft Office Word</Application>
  <DocSecurity>0</DocSecurity>
  <Lines>20</Lines>
  <Paragraphs>5</Paragraphs>
  <ScaleCrop>false</ScaleCrop>
  <Company>致理技術學院</Company>
  <LinksUpToDate>false</LinksUpToDate>
  <CharactersWithSpaces>2867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系務報告暨宣達事項：</dc:title>
  <dc:creator>user</dc:creator>
  <cp:lastModifiedBy>User</cp:lastModifiedBy>
  <cp:revision>2</cp:revision>
  <cp:lastPrinted>2016-02-17T02:20:00Z</cp:lastPrinted>
  <dcterms:created xsi:type="dcterms:W3CDTF">2016-02-20T04:57:00Z</dcterms:created>
  <dcterms:modified xsi:type="dcterms:W3CDTF">2016-02-20T04:57:00Z</dcterms:modified>
</cp:coreProperties>
</file>