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44" w:rsidRDefault="00B95630" w:rsidP="00084FD4">
      <w:pPr>
        <w:spacing w:line="0" w:lineRule="atLeast"/>
        <w:jc w:val="center"/>
        <w:rPr>
          <w:rFonts w:eastAsia="標楷體" w:hAnsi="標楷體"/>
          <w:b/>
          <w:bCs/>
          <w:sz w:val="40"/>
          <w:szCs w:val="40"/>
        </w:rPr>
      </w:pPr>
      <w:r w:rsidRPr="00B95630">
        <w:rPr>
          <w:rFonts w:eastAsia="標楷體" w:hAnsi="標楷體"/>
          <w:b/>
          <w:bCs/>
          <w:sz w:val="40"/>
          <w:szCs w:val="40"/>
        </w:rPr>
        <w:t>致理</w:t>
      </w:r>
      <w:r w:rsidRPr="00B95630">
        <w:rPr>
          <w:rFonts w:eastAsia="標楷體" w:hAnsi="標楷體" w:hint="eastAsia"/>
          <w:b/>
          <w:bCs/>
          <w:sz w:val="40"/>
          <w:szCs w:val="40"/>
        </w:rPr>
        <w:t>科技大學</w:t>
      </w:r>
      <w:r w:rsidRPr="00B95630">
        <w:rPr>
          <w:rFonts w:eastAsia="標楷體" w:hAnsi="標楷體" w:hint="eastAsia"/>
          <w:b/>
          <w:bCs/>
          <w:sz w:val="40"/>
          <w:szCs w:val="40"/>
        </w:rPr>
        <w:t xml:space="preserve"> </w:t>
      </w:r>
      <w:bookmarkStart w:id="0" w:name="_GoBack"/>
      <w:bookmarkEnd w:id="0"/>
      <w:r w:rsidR="00B73F31" w:rsidRPr="008C6948">
        <w:rPr>
          <w:rFonts w:eastAsia="標楷體" w:hAnsi="標楷體"/>
          <w:b/>
          <w:bCs/>
          <w:color w:val="000000"/>
          <w:sz w:val="40"/>
          <w:szCs w:val="40"/>
        </w:rPr>
        <w:t>學生</w:t>
      </w:r>
      <w:r w:rsidR="00084FD4" w:rsidRPr="00BD7B63">
        <w:rPr>
          <w:rFonts w:eastAsia="標楷體" w:hAnsi="標楷體"/>
          <w:b/>
          <w:bCs/>
          <w:sz w:val="40"/>
          <w:szCs w:val="40"/>
        </w:rPr>
        <w:t>滿意度調查問卷</w:t>
      </w:r>
    </w:p>
    <w:p w:rsidR="00B95630" w:rsidRPr="00CA5344" w:rsidRDefault="00B95630" w:rsidP="00084FD4">
      <w:pPr>
        <w:spacing w:line="0" w:lineRule="atLeast"/>
        <w:jc w:val="center"/>
        <w:rPr>
          <w:rFonts w:eastAsia="標楷體" w:hint="eastAsia"/>
          <w:bCs/>
          <w:sz w:val="22"/>
          <w:szCs w:val="22"/>
        </w:rPr>
      </w:pPr>
    </w:p>
    <w:tbl>
      <w:tblPr>
        <w:tblW w:w="10131" w:type="dxa"/>
        <w:tblLayout w:type="fixed"/>
        <w:tblLook w:val="01E0" w:firstRow="1" w:lastRow="1" w:firstColumn="1" w:lastColumn="1" w:noHBand="0" w:noVBand="0"/>
      </w:tblPr>
      <w:tblGrid>
        <w:gridCol w:w="348"/>
        <w:gridCol w:w="600"/>
        <w:gridCol w:w="578"/>
        <w:gridCol w:w="1102"/>
        <w:gridCol w:w="1381"/>
        <w:gridCol w:w="1061"/>
        <w:gridCol w:w="258"/>
        <w:gridCol w:w="1742"/>
        <w:gridCol w:w="658"/>
        <w:gridCol w:w="481"/>
        <w:gridCol w:w="263"/>
        <w:gridCol w:w="121"/>
        <w:gridCol w:w="386"/>
        <w:gridCol w:w="384"/>
        <w:gridCol w:w="384"/>
        <w:gridCol w:w="384"/>
      </w:tblGrid>
      <w:tr w:rsidR="006551DE" w:rsidRPr="004A4D1E" w:rsidTr="004A4D1E">
        <w:tc>
          <w:tcPr>
            <w:tcW w:w="10131" w:type="dxa"/>
            <w:gridSpan w:val="16"/>
          </w:tcPr>
          <w:p w:rsidR="006551DE" w:rsidRPr="004A4D1E" w:rsidRDefault="00E11CB4" w:rsidP="004A4D1E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一</w:t>
            </w:r>
            <w:r w:rsidR="006551DE"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您對此活動的滿意度</w:t>
            </w:r>
          </w:p>
        </w:tc>
      </w:tr>
      <w:tr w:rsidR="006551DE" w:rsidRPr="004A4D1E" w:rsidTr="004A4D1E">
        <w:tc>
          <w:tcPr>
            <w:tcW w:w="8209" w:type="dxa"/>
            <w:gridSpan w:val="10"/>
            <w:vAlign w:val="center"/>
          </w:tcPr>
          <w:p w:rsidR="006551DE" w:rsidRPr="004A4D1E" w:rsidRDefault="006551DE" w:rsidP="00E11CB4">
            <w:pPr>
              <w:snapToGrid w:val="0"/>
              <w:jc w:val="both"/>
              <w:rPr>
                <w:rFonts w:eastAsia="標楷體"/>
                <w:bCs/>
                <w:iCs/>
              </w:rPr>
            </w:pPr>
          </w:p>
        </w:tc>
        <w:tc>
          <w:tcPr>
            <w:tcW w:w="384" w:type="dxa"/>
            <w:gridSpan w:val="2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滿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意</w:t>
            </w:r>
          </w:p>
        </w:tc>
        <w:tc>
          <w:tcPr>
            <w:tcW w:w="386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滿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意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尚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可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不滿意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非常不滿意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D7B63" w:rsidP="00E11CB4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Pr="004A4D1E">
              <w:rPr>
                <w:rFonts w:eastAsia="標楷體" w:hAnsi="標楷體"/>
              </w:rPr>
              <w:t>時段安排</w:t>
            </w:r>
            <w:r w:rsidRPr="004A4D1E">
              <w:rPr>
                <w:rFonts w:eastAsia="標楷體"/>
              </w:rPr>
              <w:t>............................</w:t>
            </w:r>
            <w:r w:rsidRPr="004A4D1E">
              <w:rPr>
                <w:rFonts w:eastAsia="標楷體" w:hint="eastAsia"/>
              </w:rPr>
              <w:t>...............................................</w:t>
            </w:r>
            <w:r w:rsidRPr="004A4D1E">
              <w:rPr>
                <w:rFonts w:eastAsia="標楷體"/>
              </w:rPr>
              <w:t>.............</w:t>
            </w:r>
            <w:r w:rsidR="00E11CB4">
              <w:rPr>
                <w:rFonts w:eastAsia="標楷體" w:hint="eastAsia"/>
              </w:rPr>
              <w:t>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D7B63" w:rsidP="00E11CB4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Ansi="標楷體"/>
                <w:bCs/>
                <w:iCs/>
              </w:rPr>
              <w:t>內容規劃</w:t>
            </w:r>
            <w:r w:rsidRPr="004A4D1E">
              <w:rPr>
                <w:rFonts w:eastAsia="標楷體"/>
              </w:rPr>
              <w:t>.........................................</w:t>
            </w:r>
            <w:r w:rsidRPr="004A4D1E">
              <w:rPr>
                <w:rFonts w:eastAsia="標楷體" w:hint="eastAsia"/>
              </w:rPr>
              <w:t>...................................</w:t>
            </w:r>
            <w:r w:rsidRPr="004A4D1E">
              <w:rPr>
                <w:rFonts w:eastAsia="標楷體"/>
              </w:rPr>
              <w:t>............</w:t>
            </w:r>
            <w:r w:rsidR="00E11CB4">
              <w:rPr>
                <w:rFonts w:eastAsia="標楷體" w:hint="eastAsia"/>
              </w:rPr>
              <w:t>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565A1" w:rsidP="00E11CB4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BD7B63" w:rsidRPr="004A4D1E">
              <w:rPr>
                <w:rFonts w:eastAsia="標楷體"/>
                <w:bCs/>
                <w:iCs/>
              </w:rPr>
              <w:t>.</w:t>
            </w:r>
            <w:r w:rsidR="00E11CB4">
              <w:rPr>
                <w:rFonts w:eastAsia="標楷體" w:hAnsi="標楷體" w:hint="eastAsia"/>
                <w:bCs/>
                <w:iCs/>
              </w:rPr>
              <w:t>場地舒適性</w:t>
            </w:r>
            <w:r w:rsidR="00BD7B63" w:rsidRPr="004A4D1E">
              <w:rPr>
                <w:rFonts w:eastAsia="標楷體"/>
              </w:rPr>
              <w:t>.............................................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...................................................</w:t>
            </w:r>
            <w:r w:rsidR="00E11CB4">
              <w:rPr>
                <w:rFonts w:eastAsia="標楷體" w:hint="eastAsia"/>
              </w:rPr>
              <w:t>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565A1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</w:rPr>
              <w:t>4</w:t>
            </w:r>
            <w:r w:rsidR="00BD7B63" w:rsidRPr="004A4D1E">
              <w:rPr>
                <w:rFonts w:eastAsia="標楷體"/>
              </w:rPr>
              <w:t>.</w:t>
            </w:r>
            <w:r w:rsidR="00E11CB4">
              <w:rPr>
                <w:rFonts w:eastAsia="標楷體" w:hAnsi="標楷體" w:hint="eastAsia"/>
              </w:rPr>
              <w:t>服務效率與態度</w:t>
            </w:r>
            <w:r w:rsidR="00BD7B63" w:rsidRPr="004A4D1E">
              <w:rPr>
                <w:rFonts w:eastAsia="標楷體"/>
              </w:rPr>
              <w:t>.......................................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</w:t>
            </w:r>
            <w:r w:rsidR="00E11CB4">
              <w:rPr>
                <w:rFonts w:eastAsia="標楷體" w:hint="eastAsia"/>
              </w:rPr>
              <w:t>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8B211B" w:rsidP="00E11CB4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</w:rPr>
              <w:t>5</w:t>
            </w:r>
            <w:r w:rsidR="00E11CB4">
              <w:rPr>
                <w:rFonts w:eastAsia="標楷體" w:hAnsi="標楷體" w:hint="eastAsia"/>
              </w:rPr>
              <w:t>.</w:t>
            </w:r>
            <w:r w:rsidR="00E11CB4">
              <w:rPr>
                <w:rFonts w:eastAsia="標楷體" w:hAnsi="標楷體" w:hint="eastAsia"/>
              </w:rPr>
              <w:t>整體滿意度</w:t>
            </w:r>
            <w:r w:rsidR="00B565A1">
              <w:rPr>
                <w:rFonts w:eastAsia="標楷體" w:hAnsi="標楷體" w:hint="eastAsia"/>
              </w:rPr>
              <w:t>.</w:t>
            </w:r>
            <w:r w:rsidR="00BD7B63" w:rsidRPr="004A4D1E">
              <w:rPr>
                <w:rFonts w:eastAsia="標楷體"/>
              </w:rPr>
              <w:t>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</w:t>
            </w:r>
            <w:r w:rsidR="00E11CB4">
              <w:rPr>
                <w:rFonts w:eastAsia="標楷體" w:hint="eastAsia"/>
              </w:rPr>
              <w:t>........................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10131" w:type="dxa"/>
            <w:gridSpan w:val="16"/>
          </w:tcPr>
          <w:p w:rsidR="00353639" w:rsidRDefault="00353639" w:rsidP="00B2799D">
            <w:pPr>
              <w:snapToGrid w:val="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B661DD" w:rsidRPr="004A4D1E" w:rsidRDefault="00E11CB4" w:rsidP="00B2799D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="00B661DD"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此活動提升了您的那些能力</w:t>
            </w:r>
          </w:p>
        </w:tc>
      </w:tr>
      <w:tr w:rsidR="00B661DD" w:rsidRPr="004A4D1E" w:rsidTr="00707455">
        <w:tc>
          <w:tcPr>
            <w:tcW w:w="8209" w:type="dxa"/>
            <w:gridSpan w:val="10"/>
            <w:vAlign w:val="center"/>
          </w:tcPr>
          <w:p w:rsidR="00B661DD" w:rsidRPr="004A4D1E" w:rsidRDefault="00B661DD" w:rsidP="0020212C">
            <w:pPr>
              <w:snapToGrid w:val="0"/>
              <w:ind w:leftChars="250" w:left="1320" w:hangingChars="300" w:hanging="720"/>
              <w:jc w:val="both"/>
              <w:rPr>
                <w:rFonts w:eastAsia="標楷體"/>
                <w:bCs/>
                <w:iCs/>
              </w:rPr>
            </w:pPr>
          </w:p>
        </w:tc>
        <w:tc>
          <w:tcPr>
            <w:tcW w:w="384" w:type="dxa"/>
            <w:gridSpan w:val="2"/>
          </w:tcPr>
          <w:p w:rsidR="00B661DD" w:rsidRPr="004A4D1E" w:rsidRDefault="00B661DD" w:rsidP="003F7040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非常同意</w:t>
            </w:r>
          </w:p>
        </w:tc>
        <w:tc>
          <w:tcPr>
            <w:tcW w:w="386" w:type="dxa"/>
          </w:tcPr>
          <w:p w:rsidR="00B661DD" w:rsidRPr="004A4D1E" w:rsidRDefault="00B661DD" w:rsidP="00B661DD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  <w:tc>
          <w:tcPr>
            <w:tcW w:w="384" w:type="dxa"/>
          </w:tcPr>
          <w:p w:rsidR="00B661DD" w:rsidRPr="004A4D1E" w:rsidRDefault="00B661DD" w:rsidP="00B661DD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int="eastAsia"/>
                <w:bCs/>
                <w:iCs/>
                <w:sz w:val="20"/>
                <w:szCs w:val="20"/>
              </w:rPr>
              <w:t>無意見</w:t>
            </w:r>
          </w:p>
        </w:tc>
        <w:tc>
          <w:tcPr>
            <w:tcW w:w="384" w:type="dxa"/>
          </w:tcPr>
          <w:p w:rsidR="00B661DD" w:rsidRPr="00B661DD" w:rsidRDefault="00B661DD" w:rsidP="00B661DD">
            <w:pPr>
              <w:snapToGrid w:val="0"/>
              <w:spacing w:line="240" w:lineRule="exact"/>
              <w:jc w:val="center"/>
              <w:rPr>
                <w:rFonts w:eastAsia="標楷體" w:hAnsi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不</w:t>
            </w: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  <w:tc>
          <w:tcPr>
            <w:tcW w:w="384" w:type="dxa"/>
          </w:tcPr>
          <w:p w:rsidR="00B661DD" w:rsidRPr="004A4D1E" w:rsidRDefault="00B661DD" w:rsidP="00707455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非常不</w:t>
            </w: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661DD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道德與法律素養</w:t>
            </w:r>
            <w:r w:rsidRPr="004A4D1E">
              <w:rPr>
                <w:rFonts w:eastAsia="標楷體"/>
              </w:rPr>
              <w:t>............................</w:t>
            </w:r>
            <w:r w:rsidRPr="004A4D1E">
              <w:rPr>
                <w:rFonts w:eastAsia="標楷體" w:hint="eastAsia"/>
              </w:rPr>
              <w:t>..........................................</w:t>
            </w:r>
            <w:r w:rsidR="00DE3F9D">
              <w:rPr>
                <w:rFonts w:eastAsia="標楷體" w:hint="eastAsia"/>
              </w:rPr>
              <w:t>........</w:t>
            </w:r>
            <w:r w:rsidRPr="004A4D1E">
              <w:rPr>
                <w:rFonts w:eastAsia="標楷體" w:hint="eastAsia"/>
              </w:rPr>
              <w:t>.....</w:t>
            </w:r>
            <w:r w:rsidRPr="004A4D1E">
              <w:rPr>
                <w:rFonts w:eastAsia="標楷體"/>
              </w:rPr>
              <w:t>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661DD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2.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問題解決能力</w:t>
            </w:r>
            <w:r w:rsidRPr="004A4D1E">
              <w:rPr>
                <w:rFonts w:eastAsia="標楷體"/>
              </w:rPr>
              <w:t>.........................................</w:t>
            </w:r>
            <w:r w:rsidRPr="004A4D1E">
              <w:rPr>
                <w:rFonts w:eastAsia="標楷體" w:hint="eastAsia"/>
              </w:rPr>
              <w:t>......................</w:t>
            </w:r>
            <w:r w:rsidR="00DE3F9D">
              <w:rPr>
                <w:rFonts w:eastAsia="標楷體" w:hint="eastAsia"/>
              </w:rPr>
              <w:t>............</w:t>
            </w:r>
            <w:r w:rsidRPr="004A4D1E">
              <w:rPr>
                <w:rFonts w:eastAsia="標楷體" w:hint="eastAsia"/>
              </w:rPr>
              <w:t>.............</w:t>
            </w:r>
            <w:r w:rsidRPr="004A4D1E">
              <w:rPr>
                <w:rFonts w:eastAsia="標楷體"/>
              </w:rPr>
              <w:t>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B661DD" w:rsidRPr="004A4D1E">
              <w:rPr>
                <w:rFonts w:eastAsia="標楷體"/>
                <w:bCs/>
                <w:iCs/>
              </w:rPr>
              <w:t>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溝通協調與合作能力</w:t>
            </w:r>
            <w:r w:rsidR="00B661DD" w:rsidRPr="004A4D1E">
              <w:rPr>
                <w:rFonts w:eastAsia="標楷體"/>
              </w:rPr>
              <w:t>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  <w:bCs/>
                <w:iCs/>
              </w:rPr>
              <w:t>4</w:t>
            </w:r>
            <w:r w:rsidR="00B661DD" w:rsidRPr="004A4D1E">
              <w:rPr>
                <w:rFonts w:eastAsia="標楷體"/>
                <w:bCs/>
                <w:iCs/>
              </w:rPr>
              <w:t>.</w:t>
            </w:r>
            <w:r w:rsidR="00DE3F9D" w:rsidRPr="00DE3F9D">
              <w:rPr>
                <w:rFonts w:eastAsia="標楷體" w:hAnsi="標楷體" w:hint="eastAsia"/>
              </w:rPr>
              <w:t>專業與創新能力</w:t>
            </w:r>
            <w:r w:rsidR="008002B6">
              <w:rPr>
                <w:rFonts w:eastAsia="標楷體" w:hAnsi="標楷體" w:hint="eastAsia"/>
              </w:rPr>
              <w:t>.</w:t>
            </w:r>
            <w:r w:rsidR="00B661DD" w:rsidRPr="004A4D1E">
              <w:rPr>
                <w:rFonts w:eastAsia="標楷體"/>
              </w:rPr>
              <w:t>....</w:t>
            </w:r>
            <w:r w:rsidR="008002B6">
              <w:rPr>
                <w:rFonts w:eastAsia="標楷體" w:hint="eastAsia"/>
              </w:rPr>
              <w:t>..</w:t>
            </w:r>
            <w:r w:rsidR="00B661DD" w:rsidRPr="004A4D1E">
              <w:rPr>
                <w:rFonts w:eastAsia="標楷體"/>
              </w:rPr>
              <w:t>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</w:rPr>
              <w:t>5</w:t>
            </w:r>
            <w:r w:rsidR="00B661DD" w:rsidRPr="004A4D1E">
              <w:rPr>
                <w:rFonts w:eastAsia="標楷體"/>
              </w:rPr>
              <w:t>.</w:t>
            </w:r>
            <w:r w:rsidR="008002B6" w:rsidRPr="008002B6">
              <w:rPr>
                <w:rFonts w:eastAsia="標楷體" w:hAnsi="標楷體" w:hint="eastAsia"/>
              </w:rPr>
              <w:t>資訊科技應用能力</w:t>
            </w:r>
            <w:r w:rsidR="008002B6">
              <w:rPr>
                <w:rFonts w:eastAsia="標楷體" w:hAnsi="標楷體" w:hint="eastAsia"/>
              </w:rPr>
              <w:t>..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</w:t>
            </w:r>
            <w:r w:rsidR="008002B6">
              <w:rPr>
                <w:rFonts w:eastAsia="標楷體" w:hint="eastAsia"/>
              </w:rPr>
              <w:t>......</w:t>
            </w:r>
            <w:r w:rsidR="00B661DD" w:rsidRPr="004A4D1E">
              <w:rPr>
                <w:rFonts w:eastAsia="標楷體" w:hint="eastAsia"/>
              </w:rPr>
              <w:t>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</w:rPr>
              <w:t>6</w:t>
            </w:r>
            <w:r w:rsidR="00B661DD" w:rsidRPr="004A4D1E">
              <w:rPr>
                <w:rFonts w:eastAsia="標楷體"/>
              </w:rPr>
              <w:t>.</w:t>
            </w:r>
            <w:r w:rsidR="008002B6">
              <w:rPr>
                <w:rFonts w:eastAsia="標楷體" w:hAnsi="標楷體" w:hint="eastAsia"/>
              </w:rPr>
              <w:t>生涯發展能力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</w:t>
            </w:r>
            <w:r w:rsidR="008002B6">
              <w:rPr>
                <w:rFonts w:eastAsia="標楷體" w:hint="eastAsia"/>
              </w:rPr>
              <w:t>................</w:t>
            </w:r>
            <w:r w:rsidR="00B661DD" w:rsidRPr="004A4D1E">
              <w:rPr>
                <w:rFonts w:eastAsia="標楷體" w:hint="eastAsia"/>
              </w:rPr>
              <w:t>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</w:rPr>
              <w:t>7</w:t>
            </w:r>
            <w:r w:rsidR="00B661DD" w:rsidRPr="004A4D1E">
              <w:rPr>
                <w:rFonts w:eastAsia="標楷體"/>
              </w:rPr>
              <w:t>.</w:t>
            </w:r>
            <w:r w:rsidR="008002B6">
              <w:rPr>
                <w:rFonts w:ascii="標楷體" w:eastAsia="標楷體" w:hAnsi="標楷體" w:hint="eastAsia"/>
              </w:rPr>
              <w:t>國際視野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</w:t>
            </w:r>
            <w:r w:rsidR="008002B6">
              <w:rPr>
                <w:rFonts w:eastAsia="標楷體" w:hint="eastAsia"/>
              </w:rPr>
              <w:t>........................</w:t>
            </w:r>
            <w:r w:rsidR="00B661DD" w:rsidRPr="004A4D1E">
              <w:rPr>
                <w:rFonts w:eastAsia="標楷體" w:hint="eastAsia"/>
              </w:rPr>
              <w:t>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504894" w:rsidRPr="004A4D1E" w:rsidTr="00707455">
        <w:tc>
          <w:tcPr>
            <w:tcW w:w="348" w:type="dxa"/>
          </w:tcPr>
          <w:p w:rsidR="00504894" w:rsidRPr="004A4D1E" w:rsidRDefault="00504894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61" w:type="dxa"/>
            <w:gridSpan w:val="9"/>
          </w:tcPr>
          <w:p w:rsidR="00504894" w:rsidRDefault="00504894" w:rsidP="00B565A1">
            <w:pPr>
              <w:snapToGrid w:val="0"/>
              <w:spacing w:line="28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  <w:r>
              <w:rPr>
                <w:rFonts w:eastAsia="標楷體" w:hint="eastAsia"/>
              </w:rPr>
              <w:t>博雅能力</w:t>
            </w:r>
            <w:r w:rsidRPr="004A4D1E">
              <w:rPr>
                <w:rFonts w:eastAsia="標楷體"/>
              </w:rPr>
              <w:t>.......................................</w:t>
            </w:r>
            <w:r w:rsidRPr="004A4D1E">
              <w:rPr>
                <w:rFonts w:eastAsia="標楷體" w:hint="eastAsia"/>
              </w:rPr>
              <w:t>..........................................</w:t>
            </w:r>
            <w:r>
              <w:rPr>
                <w:rFonts w:eastAsia="標楷體" w:hint="eastAsia"/>
              </w:rPr>
              <w:t>........................</w:t>
            </w:r>
            <w:r w:rsidRPr="004A4D1E">
              <w:rPr>
                <w:rFonts w:eastAsia="標楷體" w:hint="eastAsia"/>
              </w:rPr>
              <w:t>...</w:t>
            </w:r>
          </w:p>
        </w:tc>
        <w:tc>
          <w:tcPr>
            <w:tcW w:w="384" w:type="dxa"/>
            <w:gridSpan w:val="2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504894" w:rsidRPr="004A4D1E" w:rsidTr="004A4D1E">
        <w:tc>
          <w:tcPr>
            <w:tcW w:w="10131" w:type="dxa"/>
            <w:gridSpan w:val="16"/>
          </w:tcPr>
          <w:p w:rsidR="00504894" w:rsidRDefault="00504894" w:rsidP="0020212C">
            <w:pPr>
              <w:snapToGrid w:val="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504894" w:rsidRPr="004A4D1E" w:rsidRDefault="00504894" w:rsidP="0020212C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三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Cs/>
                <w:iCs/>
              </w:rPr>
              <w:t>您對本次研習或活動的</w:t>
            </w:r>
            <w:r w:rsidRPr="004A4D1E">
              <w:rPr>
                <w:rFonts w:eastAsia="標楷體" w:hAnsi="標楷體"/>
                <w:bCs/>
                <w:iCs/>
              </w:rPr>
              <w:t>具體建議為何？</w:t>
            </w:r>
          </w:p>
        </w:tc>
      </w:tr>
      <w:tr w:rsidR="00504894" w:rsidRPr="004A4D1E" w:rsidTr="004A4D1E">
        <w:tc>
          <w:tcPr>
            <w:tcW w:w="10131" w:type="dxa"/>
            <w:gridSpan w:val="16"/>
          </w:tcPr>
          <w:p w:rsidR="00504894" w:rsidRDefault="00504894" w:rsidP="008B211B">
            <w:pPr>
              <w:snapToGrid w:val="0"/>
              <w:spacing w:beforeLines="50" w:before="180"/>
              <w:ind w:leftChars="250" w:left="60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_____________________________________________________________________________</w:t>
            </w:r>
          </w:p>
          <w:p w:rsidR="00504894" w:rsidRPr="00B565A1" w:rsidRDefault="00504894" w:rsidP="008B211B">
            <w:pPr>
              <w:snapToGrid w:val="0"/>
              <w:spacing w:beforeLines="50" w:before="180"/>
              <w:ind w:leftChars="250" w:left="60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_____________________________________________________________________________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36C0" w:rsidRDefault="005336C0" w:rsidP="004A4D1E">
            <w:pPr>
              <w:snapToGrid w:val="0"/>
              <w:jc w:val="both"/>
              <w:rPr>
                <w:rFonts w:eastAsia="標楷體" w:hAnsi="標楷體"/>
                <w:b/>
                <w:sz w:val="28"/>
                <w:szCs w:val="28"/>
              </w:rPr>
            </w:pPr>
          </w:p>
          <w:p w:rsidR="00504894" w:rsidRPr="004A4D1E" w:rsidRDefault="00504894" w:rsidP="004A4D1E">
            <w:pPr>
              <w:snapToGrid w:val="0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四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個人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504894" w:rsidRPr="004A4D1E" w:rsidTr="00BF1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Pr="004A4D1E">
              <w:rPr>
                <w:rFonts w:eastAsia="標楷體" w:hAnsi="標楷體"/>
                <w:bCs/>
                <w:iCs/>
              </w:rPr>
              <w:t>性別：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04894">
            <w:pPr>
              <w:snapToGrid w:val="0"/>
              <w:spacing w:line="280" w:lineRule="exact"/>
              <w:ind w:rightChars="-27" w:right="-65"/>
              <w:rPr>
                <w:rFonts w:eastAsia="標楷體"/>
                <w:bCs/>
                <w:iCs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1.</w:t>
            </w:r>
            <w:r w:rsidR="00536B7A">
              <w:rPr>
                <w:rFonts w:eastAsia="標楷體" w:hAnsi="標楷體"/>
                <w:bCs/>
                <w:iCs/>
              </w:rPr>
              <w:t>男</w:t>
            </w:r>
            <w:r>
              <w:rPr>
                <w:rFonts w:eastAsia="標楷體" w:hAnsi="標楷體" w:hint="eastAsia"/>
                <w:bCs/>
                <w:iCs/>
              </w:rPr>
              <w:t xml:space="preserve">    </w:t>
            </w:r>
            <w:r w:rsidR="00536B7A">
              <w:rPr>
                <w:rFonts w:eastAsia="標楷體" w:hAnsi="標楷體" w:hint="eastAsia"/>
                <w:bCs/>
                <w:iCs/>
              </w:rPr>
              <w:t xml:space="preserve">  </w:t>
            </w: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Ansi="標楷體"/>
                <w:bCs/>
                <w:iCs/>
              </w:rPr>
              <w:t>女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5" w:left="12"/>
              <w:rPr>
                <w:rFonts w:eastAsia="標楷體"/>
                <w:bCs/>
                <w:iCs/>
              </w:rPr>
            </w:pPr>
          </w:p>
        </w:tc>
      </w:tr>
      <w:tr w:rsidR="00504894" w:rsidRPr="004A4D1E" w:rsidTr="002E3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 w:hint="eastAsia"/>
                <w:bCs/>
                <w:iCs/>
              </w:rPr>
              <w:t>2</w:t>
            </w:r>
            <w:r w:rsidRPr="004A4D1E">
              <w:rPr>
                <w:rFonts w:eastAsia="標楷體"/>
                <w:bCs/>
                <w:iCs/>
              </w:rPr>
              <w:t>.</w:t>
            </w:r>
            <w:r w:rsidRPr="004A4D1E">
              <w:rPr>
                <w:rFonts w:eastAsia="標楷體" w:hAnsi="標楷體" w:hint="eastAsia"/>
                <w:bCs/>
                <w:iCs/>
              </w:rPr>
              <w:t>學制</w:t>
            </w:r>
            <w:r w:rsidRPr="004A4D1E">
              <w:rPr>
                <w:rFonts w:eastAsia="標楷體" w:hAnsi="標楷體"/>
                <w:bCs/>
                <w:iCs/>
              </w:rPr>
              <w:t>：</w:t>
            </w:r>
          </w:p>
        </w:tc>
        <w:tc>
          <w:tcPr>
            <w:tcW w:w="86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rightChars="-27" w:right="-65"/>
              <w:rPr>
                <w:rFonts w:eastAsia="標楷體"/>
                <w:bCs/>
                <w:iCs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1.</w:t>
            </w:r>
            <w:r w:rsidR="00285C1A">
              <w:rPr>
                <w:rFonts w:eastAsia="標楷體" w:hint="eastAsia"/>
                <w:bCs/>
                <w:iCs/>
              </w:rPr>
              <w:t>日間部</w:t>
            </w:r>
            <w:r>
              <w:rPr>
                <w:rFonts w:eastAsia="標楷體" w:hint="eastAsia"/>
                <w:bCs/>
                <w:iCs/>
              </w:rPr>
              <w:t xml:space="preserve">  </w:t>
            </w: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int="eastAsia"/>
                <w:bCs/>
                <w:iCs/>
              </w:rPr>
              <w:t>進修部暨進修</w:t>
            </w:r>
            <w:r>
              <w:rPr>
                <w:rFonts w:eastAsia="標楷體" w:hint="eastAsia"/>
                <w:bCs/>
                <w:iCs/>
              </w:rPr>
              <w:t>學</w:t>
            </w:r>
            <w:r w:rsidRPr="004A4D1E">
              <w:rPr>
                <w:rFonts w:eastAsia="標楷體" w:hint="eastAsia"/>
                <w:bCs/>
                <w:iCs/>
              </w:rPr>
              <w:t>院</w:t>
            </w:r>
            <w:r>
              <w:rPr>
                <w:rFonts w:eastAsia="標楷體" w:hint="eastAsia"/>
                <w:bCs/>
                <w:iCs/>
              </w:rPr>
              <w:t xml:space="preserve"> 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285C1A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504894" w:rsidRPr="004A4D1E">
              <w:rPr>
                <w:rFonts w:eastAsia="標楷體"/>
                <w:bCs/>
                <w:iCs/>
              </w:rPr>
              <w:t>.</w:t>
            </w:r>
            <w:r w:rsidR="00504894">
              <w:rPr>
                <w:rFonts w:eastAsia="標楷體" w:hAnsi="標楷體"/>
                <w:bCs/>
                <w:iCs/>
              </w:rPr>
              <w:t>科系</w:t>
            </w:r>
            <w:r w:rsidR="00504894" w:rsidRPr="004A4D1E">
              <w:rPr>
                <w:rFonts w:eastAsia="標楷體" w:hAnsi="標楷體"/>
                <w:bCs/>
                <w:iCs/>
              </w:rPr>
              <w:t>：</w:t>
            </w:r>
            <w:r w:rsidR="00504894" w:rsidRPr="004A4D1E">
              <w:rPr>
                <w:rFonts w:eastAsia="標楷體"/>
                <w:bCs/>
                <w:iCs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rightChars="-27" w:right="-65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="4"/>
              <w:rPr>
                <w:rFonts w:eastAsia="標楷體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5" w:left="12"/>
              <w:rPr>
                <w:rFonts w:eastAsia="標楷體"/>
              </w:rPr>
            </w:pP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795FB6">
            <w:pPr>
              <w:snapToGrid w:val="0"/>
              <w:spacing w:line="280" w:lineRule="exact"/>
              <w:ind w:leftChars="-27" w:left="-65" w:rightChars="-27" w:right="-6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1.</w:t>
            </w:r>
            <w:r w:rsidR="005336C0" w:rsidRPr="004A4D1E">
              <w:rPr>
                <w:rFonts w:eastAsia="標楷體" w:hAnsi="標楷體"/>
              </w:rPr>
              <w:t>企業管理系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="-61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2.</w:t>
            </w:r>
            <w:r w:rsidRPr="004A4D1E">
              <w:rPr>
                <w:rFonts w:eastAsia="標楷體" w:hAnsi="標楷體"/>
              </w:rPr>
              <w:t>國際貿易系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23" w:left="-5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3.</w:t>
            </w:r>
            <w:r w:rsidR="005336C0" w:rsidRPr="004A4D1E">
              <w:rPr>
                <w:rFonts w:eastAsia="標楷體" w:hAnsi="標楷體"/>
              </w:rPr>
              <w:t>財務金融系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795FB6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4.</w:t>
            </w:r>
            <w:r w:rsidR="005336C0" w:rsidRPr="004A4D1E">
              <w:rPr>
                <w:rFonts w:eastAsia="標楷體" w:hAnsi="標楷體"/>
              </w:rPr>
              <w:t>會計資訊系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0" w:right="-96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5.</w:t>
            </w:r>
            <w:r w:rsidR="005336C0" w:rsidRPr="004A4D1E">
              <w:rPr>
                <w:rFonts w:eastAsia="標楷體" w:hAnsi="標楷體"/>
              </w:rPr>
              <w:t>保險金融管理系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23" w:left="-5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6.</w:t>
            </w:r>
            <w:r w:rsidR="005336C0" w:rsidRPr="004A4D1E">
              <w:rPr>
                <w:rFonts w:eastAsia="標楷體" w:hAnsi="標楷體"/>
              </w:rPr>
              <w:t>行銷與流通管理系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7.</w:t>
            </w:r>
            <w:r w:rsidR="005336C0" w:rsidRPr="004A4D1E">
              <w:rPr>
                <w:rFonts w:eastAsia="標楷體" w:hAnsi="標楷體"/>
              </w:rPr>
              <w:t>資訊管理系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8.</w:t>
            </w:r>
            <w:r w:rsidR="005336C0">
              <w:rPr>
                <w:rFonts w:eastAsia="標楷體" w:hAnsi="標楷體" w:hint="eastAsia"/>
              </w:rPr>
              <w:t>商務科技</w:t>
            </w:r>
            <w:r w:rsidR="005336C0" w:rsidRPr="004A4D1E">
              <w:rPr>
                <w:rFonts w:eastAsia="標楷體" w:hAnsi="標楷體"/>
              </w:rPr>
              <w:t>管理系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0" w:right="-96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9.</w:t>
            </w:r>
            <w:r w:rsidR="005336C0" w:rsidRPr="004A4D1E">
              <w:rPr>
                <w:rFonts w:eastAsia="標楷體" w:hAnsi="標楷體"/>
              </w:rPr>
              <w:t>多媒體設計系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10.</w:t>
            </w:r>
            <w:r w:rsidR="005336C0" w:rsidRPr="004A4D1E">
              <w:rPr>
                <w:rFonts w:eastAsia="標楷體" w:hAnsi="標楷體"/>
              </w:rPr>
              <w:t>應用英語系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11.</w:t>
            </w:r>
            <w:r w:rsidR="005336C0" w:rsidRPr="004A4D1E">
              <w:rPr>
                <w:rFonts w:eastAsia="標楷體" w:hAnsi="標楷體"/>
              </w:rPr>
              <w:t>應用日語系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27" w:left="-6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12.</w:t>
            </w:r>
            <w:hyperlink r:id="rId8" w:tgtFrame="_blank" w:history="1">
              <w:r w:rsidR="005336C0" w:rsidRPr="006A4AC6">
                <w:rPr>
                  <w:rFonts w:eastAsia="標楷體" w:hAnsi="標楷體" w:hint="eastAsia"/>
                </w:rPr>
                <w:t>休閒遊憩管理系</w:t>
              </w:r>
            </w:hyperlink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-27" w:left="-65"/>
              <w:rPr>
                <w:rFonts w:eastAsia="標楷體"/>
              </w:rPr>
            </w:pPr>
          </w:p>
        </w:tc>
      </w:tr>
    </w:tbl>
    <w:p w:rsidR="007529C2" w:rsidRPr="00BD7B63" w:rsidRDefault="007529C2" w:rsidP="00B565A1">
      <w:pPr>
        <w:spacing w:line="20" w:lineRule="exact"/>
        <w:rPr>
          <w:rFonts w:eastAsia="標楷體"/>
        </w:rPr>
      </w:pPr>
    </w:p>
    <w:sectPr w:rsidR="007529C2" w:rsidRPr="00BD7B63" w:rsidSect="00B565A1">
      <w:headerReference w:type="default" r:id="rId9"/>
      <w:footerReference w:type="even" r:id="rId10"/>
      <w:pgSz w:w="11906" w:h="16838" w:code="9"/>
      <w:pgMar w:top="1134" w:right="1134" w:bottom="567" w:left="1134" w:header="426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C" w:rsidRDefault="0077172C">
      <w:r>
        <w:separator/>
      </w:r>
    </w:p>
  </w:endnote>
  <w:endnote w:type="continuationSeparator" w:id="0">
    <w:p w:rsidR="0077172C" w:rsidRDefault="0077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FA" w:rsidRDefault="00E567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FA" w:rsidRDefault="00E567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C" w:rsidRDefault="0077172C">
      <w:r>
        <w:separator/>
      </w:r>
    </w:p>
  </w:footnote>
  <w:footnote w:type="continuationSeparator" w:id="0">
    <w:p w:rsidR="0077172C" w:rsidRDefault="00771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31" w:rsidRDefault="00B565A1" w:rsidP="00B565A1">
    <w:pPr>
      <w:pStyle w:val="a6"/>
      <w:wordWrap w:val="0"/>
      <w:ind w:firstLineChars="450" w:firstLine="2162"/>
      <w:jc w:val="right"/>
    </w:pPr>
    <w:r>
      <w:rPr>
        <w:rFonts w:eastAsia="標楷體" w:hAnsi="標楷體" w:hint="eastAsia"/>
        <w:b/>
        <w:bCs/>
        <w:sz w:val="48"/>
        <w:szCs w:val="48"/>
      </w:rPr>
      <w:t xml:space="preserve">    </w:t>
    </w:r>
    <w:r w:rsidR="006729DD">
      <w:rPr>
        <w:rFonts w:hint="eastAsia"/>
      </w:rPr>
      <w:t xml:space="preserve">      </w:t>
    </w:r>
    <w:r w:rsidR="0009737E">
      <w:rPr>
        <w:rFonts w:hint="eastAsia"/>
      </w:rPr>
      <w:t xml:space="preserve"> </w:t>
    </w:r>
    <w:r w:rsidR="0009737E" w:rsidRPr="0009737E">
      <w:rPr>
        <w:rFonts w:ascii="標楷體" w:eastAsia="標楷體" w:hAnsi="標楷體"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92B4B"/>
    <w:multiLevelType w:val="multilevel"/>
    <w:tmpl w:val="AAC6D9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0F43F7"/>
    <w:multiLevelType w:val="hybridMultilevel"/>
    <w:tmpl w:val="6AC20AD0"/>
    <w:lvl w:ilvl="0" w:tplc="4752A7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5E68DE"/>
    <w:multiLevelType w:val="hybridMultilevel"/>
    <w:tmpl w:val="2C24E3A8"/>
    <w:lvl w:ilvl="0" w:tplc="917E372E">
      <w:start w:val="1"/>
      <w:numFmt w:val="taiwaneseCountingThousand"/>
      <w:lvlText w:val="%1、"/>
      <w:lvlJc w:val="left"/>
      <w:pPr>
        <w:tabs>
          <w:tab w:val="num" w:pos="369"/>
        </w:tabs>
        <w:ind w:left="369" w:hanging="369"/>
      </w:pPr>
      <w:rPr>
        <w:rFonts w:hint="eastAsia"/>
      </w:rPr>
    </w:lvl>
    <w:lvl w:ilvl="1" w:tplc="C1E28F4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095FC5"/>
    <w:multiLevelType w:val="hybridMultilevel"/>
    <w:tmpl w:val="B7108F6A"/>
    <w:lvl w:ilvl="0" w:tplc="E0F49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5"/>
    <w:rsid w:val="00020466"/>
    <w:rsid w:val="00046A10"/>
    <w:rsid w:val="00060554"/>
    <w:rsid w:val="000628A7"/>
    <w:rsid w:val="00065B29"/>
    <w:rsid w:val="000750DE"/>
    <w:rsid w:val="00084FD4"/>
    <w:rsid w:val="0009737E"/>
    <w:rsid w:val="000B649E"/>
    <w:rsid w:val="000E425A"/>
    <w:rsid w:val="00165E49"/>
    <w:rsid w:val="001711C3"/>
    <w:rsid w:val="0017138E"/>
    <w:rsid w:val="0017514D"/>
    <w:rsid w:val="00176E7F"/>
    <w:rsid w:val="001863BD"/>
    <w:rsid w:val="001E352D"/>
    <w:rsid w:val="0020212C"/>
    <w:rsid w:val="002279EA"/>
    <w:rsid w:val="00243C83"/>
    <w:rsid w:val="00285C1A"/>
    <w:rsid w:val="002A44D8"/>
    <w:rsid w:val="002E38D0"/>
    <w:rsid w:val="002E3D1D"/>
    <w:rsid w:val="002E6D7C"/>
    <w:rsid w:val="002F12CB"/>
    <w:rsid w:val="003009CC"/>
    <w:rsid w:val="003066FA"/>
    <w:rsid w:val="003208DE"/>
    <w:rsid w:val="0032247D"/>
    <w:rsid w:val="00353639"/>
    <w:rsid w:val="003A19DD"/>
    <w:rsid w:val="003A77A6"/>
    <w:rsid w:val="003B67CC"/>
    <w:rsid w:val="003B6D37"/>
    <w:rsid w:val="003E6CF6"/>
    <w:rsid w:val="003F7040"/>
    <w:rsid w:val="00406620"/>
    <w:rsid w:val="004070DC"/>
    <w:rsid w:val="00414CD8"/>
    <w:rsid w:val="004151AB"/>
    <w:rsid w:val="004679A7"/>
    <w:rsid w:val="004A4D1E"/>
    <w:rsid w:val="004A5B3C"/>
    <w:rsid w:val="004C7840"/>
    <w:rsid w:val="004F13DE"/>
    <w:rsid w:val="004F56E7"/>
    <w:rsid w:val="00504894"/>
    <w:rsid w:val="00516553"/>
    <w:rsid w:val="005336C0"/>
    <w:rsid w:val="00536B7A"/>
    <w:rsid w:val="005844EA"/>
    <w:rsid w:val="00594A00"/>
    <w:rsid w:val="005B18C3"/>
    <w:rsid w:val="005E0D3F"/>
    <w:rsid w:val="00603B21"/>
    <w:rsid w:val="00605375"/>
    <w:rsid w:val="00622F53"/>
    <w:rsid w:val="006269A8"/>
    <w:rsid w:val="006551DE"/>
    <w:rsid w:val="006729DD"/>
    <w:rsid w:val="00677AE5"/>
    <w:rsid w:val="006A4AC6"/>
    <w:rsid w:val="006B0F6F"/>
    <w:rsid w:val="006C11FE"/>
    <w:rsid w:val="006C5D33"/>
    <w:rsid w:val="00704896"/>
    <w:rsid w:val="00707455"/>
    <w:rsid w:val="00716465"/>
    <w:rsid w:val="007529C2"/>
    <w:rsid w:val="00752CA2"/>
    <w:rsid w:val="007556CB"/>
    <w:rsid w:val="00766C3C"/>
    <w:rsid w:val="007706C2"/>
    <w:rsid w:val="0077172C"/>
    <w:rsid w:val="00795FB6"/>
    <w:rsid w:val="007C005A"/>
    <w:rsid w:val="007D24C8"/>
    <w:rsid w:val="007D2EAF"/>
    <w:rsid w:val="007E50D9"/>
    <w:rsid w:val="007F02EB"/>
    <w:rsid w:val="007F3A04"/>
    <w:rsid w:val="008002B6"/>
    <w:rsid w:val="00804560"/>
    <w:rsid w:val="00834205"/>
    <w:rsid w:val="00877772"/>
    <w:rsid w:val="008B211B"/>
    <w:rsid w:val="008C6948"/>
    <w:rsid w:val="0092226D"/>
    <w:rsid w:val="00937DD9"/>
    <w:rsid w:val="00941492"/>
    <w:rsid w:val="00944421"/>
    <w:rsid w:val="00965489"/>
    <w:rsid w:val="0097145F"/>
    <w:rsid w:val="00985CAD"/>
    <w:rsid w:val="009960BC"/>
    <w:rsid w:val="009A5D72"/>
    <w:rsid w:val="009B14A9"/>
    <w:rsid w:val="009E66B0"/>
    <w:rsid w:val="009F7C7D"/>
    <w:rsid w:val="00A37BBE"/>
    <w:rsid w:val="00A43CA3"/>
    <w:rsid w:val="00A44735"/>
    <w:rsid w:val="00A5517D"/>
    <w:rsid w:val="00A947AB"/>
    <w:rsid w:val="00A96BD4"/>
    <w:rsid w:val="00AE1B51"/>
    <w:rsid w:val="00B0371F"/>
    <w:rsid w:val="00B11650"/>
    <w:rsid w:val="00B149E5"/>
    <w:rsid w:val="00B2647C"/>
    <w:rsid w:val="00B2799D"/>
    <w:rsid w:val="00B41AC6"/>
    <w:rsid w:val="00B565A1"/>
    <w:rsid w:val="00B661DD"/>
    <w:rsid w:val="00B66415"/>
    <w:rsid w:val="00B737E8"/>
    <w:rsid w:val="00B73F31"/>
    <w:rsid w:val="00B95630"/>
    <w:rsid w:val="00BC28EE"/>
    <w:rsid w:val="00BD7B63"/>
    <w:rsid w:val="00BE0D50"/>
    <w:rsid w:val="00BE190C"/>
    <w:rsid w:val="00BF18CB"/>
    <w:rsid w:val="00BF18FE"/>
    <w:rsid w:val="00C013BB"/>
    <w:rsid w:val="00C155C1"/>
    <w:rsid w:val="00C26297"/>
    <w:rsid w:val="00C33DDC"/>
    <w:rsid w:val="00C53202"/>
    <w:rsid w:val="00C578A8"/>
    <w:rsid w:val="00C57F3D"/>
    <w:rsid w:val="00C71ED1"/>
    <w:rsid w:val="00C73A94"/>
    <w:rsid w:val="00C75FB9"/>
    <w:rsid w:val="00C97D07"/>
    <w:rsid w:val="00CA1B2E"/>
    <w:rsid w:val="00CA5344"/>
    <w:rsid w:val="00CD02A7"/>
    <w:rsid w:val="00CD15CB"/>
    <w:rsid w:val="00CE323B"/>
    <w:rsid w:val="00CE4535"/>
    <w:rsid w:val="00D21994"/>
    <w:rsid w:val="00D42FF1"/>
    <w:rsid w:val="00D555F3"/>
    <w:rsid w:val="00D80096"/>
    <w:rsid w:val="00D97112"/>
    <w:rsid w:val="00DA2781"/>
    <w:rsid w:val="00DC12EE"/>
    <w:rsid w:val="00DD1067"/>
    <w:rsid w:val="00DD2A8D"/>
    <w:rsid w:val="00DE3F9D"/>
    <w:rsid w:val="00E077DF"/>
    <w:rsid w:val="00E11CB4"/>
    <w:rsid w:val="00E130C6"/>
    <w:rsid w:val="00E567FA"/>
    <w:rsid w:val="00E60701"/>
    <w:rsid w:val="00E655C7"/>
    <w:rsid w:val="00E66943"/>
    <w:rsid w:val="00EB3D31"/>
    <w:rsid w:val="00ED4DED"/>
    <w:rsid w:val="00EF78DA"/>
    <w:rsid w:val="00F07594"/>
    <w:rsid w:val="00F30135"/>
    <w:rsid w:val="00F44FAF"/>
    <w:rsid w:val="00F6711C"/>
    <w:rsid w:val="00F9175D"/>
    <w:rsid w:val="00F94735"/>
    <w:rsid w:val="00FA337F"/>
    <w:rsid w:val="00FA71CB"/>
    <w:rsid w:val="00FE59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EA065-2E56-434F-8D14-67C3738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章"/>
    <w:rsid w:val="00243C83"/>
    <w:rPr>
      <w:rFonts w:ascii="標楷體" w:eastAsia="標楷體" w:hAnsi="標楷體"/>
      <w:b/>
      <w:bCs/>
      <w:sz w:val="32"/>
    </w:rPr>
  </w:style>
  <w:style w:type="paragraph" w:styleId="Web">
    <w:name w:val="Normal (Web)"/>
    <w:basedOn w:val="a"/>
    <w:rsid w:val="006053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60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05375"/>
  </w:style>
  <w:style w:type="paragraph" w:styleId="a6">
    <w:name w:val="header"/>
    <w:basedOn w:val="a"/>
    <w:rsid w:val="00EB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EB3D31"/>
    <w:rPr>
      <w:sz w:val="18"/>
      <w:szCs w:val="18"/>
    </w:rPr>
  </w:style>
  <w:style w:type="paragraph" w:styleId="a8">
    <w:name w:val="annotation text"/>
    <w:basedOn w:val="a"/>
    <w:semiHidden/>
    <w:rsid w:val="00EB3D31"/>
  </w:style>
  <w:style w:type="paragraph" w:styleId="a9">
    <w:name w:val="annotation subject"/>
    <w:basedOn w:val="a8"/>
    <w:next w:val="a8"/>
    <w:semiHidden/>
    <w:rsid w:val="00EB3D31"/>
    <w:rPr>
      <w:b/>
      <w:bCs/>
    </w:rPr>
  </w:style>
  <w:style w:type="paragraph" w:styleId="aa">
    <w:name w:val="Balloon Text"/>
    <w:basedOn w:val="a"/>
    <w:semiHidden/>
    <w:rsid w:val="00EB3D31"/>
    <w:rPr>
      <w:rFonts w:ascii="Arial" w:hAnsi="Arial"/>
      <w:sz w:val="18"/>
      <w:szCs w:val="18"/>
    </w:rPr>
  </w:style>
  <w:style w:type="paragraph" w:styleId="ab">
    <w:name w:val="footnote text"/>
    <w:basedOn w:val="a"/>
    <w:semiHidden/>
    <w:rsid w:val="00EB3D31"/>
    <w:pPr>
      <w:snapToGrid w:val="0"/>
    </w:pPr>
    <w:rPr>
      <w:sz w:val="20"/>
      <w:szCs w:val="20"/>
    </w:rPr>
  </w:style>
  <w:style w:type="character" w:styleId="ac">
    <w:name w:val="footnote reference"/>
    <w:semiHidden/>
    <w:rsid w:val="00EB3D31"/>
    <w:rPr>
      <w:vertAlign w:val="superscript"/>
    </w:rPr>
  </w:style>
  <w:style w:type="table" w:styleId="ad">
    <w:name w:val="Table Grid"/>
    <w:basedOn w:val="a1"/>
    <w:rsid w:val="009654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E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00.chihle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DFE8-073D-4F56-86FB-E1F01137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>CMT</Company>
  <LinksUpToDate>false</LinksUpToDate>
  <CharactersWithSpaces>2122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http://sh100.chihlee.edu.tw/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朝陽</dc:creator>
  <cp:keywords/>
  <cp:lastModifiedBy>Windows 使用者</cp:lastModifiedBy>
  <cp:revision>2</cp:revision>
  <cp:lastPrinted>2015-03-26T01:28:00Z</cp:lastPrinted>
  <dcterms:created xsi:type="dcterms:W3CDTF">2021-05-26T07:32:00Z</dcterms:created>
  <dcterms:modified xsi:type="dcterms:W3CDTF">2021-05-26T07:32:00Z</dcterms:modified>
</cp:coreProperties>
</file>